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5ADD3" w14:textId="77777777" w:rsidR="00795A5F" w:rsidRPr="00E955E0" w:rsidRDefault="00D96E8C" w:rsidP="00303F3C">
      <w:pPr>
        <w:spacing w:after="0" w:line="240" w:lineRule="auto"/>
        <w:jc w:val="center"/>
        <w:rPr>
          <w:lang w:val="en-GB"/>
        </w:rPr>
      </w:pPr>
      <w:r>
        <w:rPr>
          <w:lang w:val="en-GB"/>
        </w:rPr>
        <w:t xml:space="preserve">Autumn </w:t>
      </w:r>
      <w:r w:rsidR="00795A5F" w:rsidRPr="00E955E0">
        <w:rPr>
          <w:lang w:val="en-GB"/>
        </w:rPr>
        <w:t>202</w:t>
      </w:r>
      <w:r>
        <w:rPr>
          <w:lang w:val="en-GB"/>
        </w:rPr>
        <w:t>2</w:t>
      </w:r>
    </w:p>
    <w:p w14:paraId="4E0A6A11" w14:textId="77777777" w:rsidR="00795A5F" w:rsidRPr="00E955E0" w:rsidRDefault="00795A5F" w:rsidP="00E955E0">
      <w:pPr>
        <w:spacing w:after="0" w:line="240" w:lineRule="auto"/>
        <w:ind w:left="360"/>
        <w:rPr>
          <w:lang w:val="en-GB"/>
        </w:rPr>
      </w:pPr>
      <w:r w:rsidRPr="00E955E0">
        <w:rPr>
          <w:lang w:val="en-GB"/>
        </w:rPr>
        <w:t>Dmitry Semenov</w:t>
      </w:r>
    </w:p>
    <w:p w14:paraId="0093F61B" w14:textId="77777777" w:rsidR="00795A5F" w:rsidRPr="00E955E0" w:rsidRDefault="00000000" w:rsidP="00E955E0">
      <w:pPr>
        <w:spacing w:after="0" w:line="240" w:lineRule="auto"/>
        <w:ind w:left="360"/>
        <w:rPr>
          <w:lang w:val="en-GB"/>
        </w:rPr>
      </w:pPr>
      <w:hyperlink r:id="rId7" w:history="1">
        <w:r w:rsidR="00795A5F" w:rsidRPr="00E955E0">
          <w:rPr>
            <w:rStyle w:val="Hyperlink"/>
            <w:lang w:val="en-GB"/>
          </w:rPr>
          <w:t>dsemenov@uef.fi</w:t>
        </w:r>
      </w:hyperlink>
    </w:p>
    <w:p w14:paraId="47551AD0" w14:textId="77777777" w:rsidR="00795A5F" w:rsidRDefault="00795A5F" w:rsidP="00E955E0">
      <w:pPr>
        <w:spacing w:after="0" w:line="240" w:lineRule="auto"/>
        <w:ind w:left="360"/>
        <w:rPr>
          <w:lang w:val="en-GB"/>
        </w:rPr>
      </w:pPr>
      <w:r w:rsidRPr="00E955E0">
        <w:rPr>
          <w:lang w:val="en-GB"/>
        </w:rPr>
        <w:t>+358-50-3043941</w:t>
      </w:r>
    </w:p>
    <w:p w14:paraId="658DCDB1" w14:textId="19B54279" w:rsidR="00DF55DE" w:rsidRDefault="00DD613D" w:rsidP="00E955E0">
      <w:pPr>
        <w:ind w:left="360"/>
        <w:jc w:val="center"/>
        <w:rPr>
          <w:b/>
          <w:color w:val="C00000"/>
          <w:sz w:val="28"/>
          <w:szCs w:val="28"/>
          <w:lang w:val="en-GB"/>
        </w:rPr>
      </w:pPr>
      <w:r>
        <w:rPr>
          <w:b/>
          <w:color w:val="C00000"/>
          <w:sz w:val="28"/>
          <w:szCs w:val="28"/>
          <w:lang w:val="en-GB"/>
        </w:rPr>
        <w:t>Name: Amrit Shaw</w:t>
      </w:r>
    </w:p>
    <w:p w14:paraId="4B9508A2" w14:textId="7598A152" w:rsidR="00DD613D" w:rsidRPr="00DD613D" w:rsidRDefault="00DD613D" w:rsidP="00DD613D">
      <w:pPr>
        <w:ind w:left="360"/>
        <w:jc w:val="center"/>
        <w:rPr>
          <w:b/>
          <w:color w:val="C00000"/>
          <w:sz w:val="28"/>
          <w:szCs w:val="28"/>
          <w:lang w:val="en-GB"/>
        </w:rPr>
      </w:pPr>
      <w:r>
        <w:rPr>
          <w:b/>
          <w:color w:val="C00000"/>
          <w:sz w:val="28"/>
          <w:szCs w:val="28"/>
          <w:lang w:val="en-GB"/>
        </w:rPr>
        <w:t>Group 5</w:t>
      </w:r>
    </w:p>
    <w:p w14:paraId="0C18DF83" w14:textId="77777777" w:rsidR="00795A5F" w:rsidRPr="00933CDD" w:rsidRDefault="00795A5F" w:rsidP="00E955E0">
      <w:pPr>
        <w:ind w:left="360"/>
        <w:jc w:val="center"/>
        <w:rPr>
          <w:b/>
          <w:sz w:val="36"/>
          <w:szCs w:val="36"/>
          <w:lang w:val="en-GB"/>
        </w:rPr>
      </w:pPr>
      <w:r w:rsidRPr="00E955E0">
        <w:rPr>
          <w:b/>
          <w:sz w:val="36"/>
          <w:szCs w:val="36"/>
          <w:lang w:val="en-GB"/>
        </w:rPr>
        <w:t>Task</w:t>
      </w:r>
      <w:r w:rsidR="00E955E0" w:rsidRPr="00E955E0">
        <w:rPr>
          <w:b/>
          <w:sz w:val="36"/>
          <w:szCs w:val="36"/>
          <w:lang w:val="en-GB"/>
        </w:rPr>
        <w:t>s</w:t>
      </w:r>
      <w:r w:rsidRPr="00E955E0">
        <w:rPr>
          <w:b/>
          <w:sz w:val="36"/>
          <w:szCs w:val="36"/>
          <w:lang w:val="en-GB"/>
        </w:rPr>
        <w:t xml:space="preserve"> </w:t>
      </w:r>
      <w:r w:rsidRPr="00933CDD">
        <w:rPr>
          <w:b/>
          <w:sz w:val="36"/>
          <w:szCs w:val="36"/>
          <w:lang w:val="en-GB"/>
        </w:rPr>
        <w:t>#1</w:t>
      </w:r>
      <w:r w:rsidR="001559BC">
        <w:rPr>
          <w:b/>
          <w:sz w:val="36"/>
          <w:szCs w:val="36"/>
          <w:lang w:val="en-GB"/>
        </w:rPr>
        <w:t>. Freelook and spectral files.</w:t>
      </w:r>
    </w:p>
    <w:p w14:paraId="314360C2" w14:textId="77777777" w:rsidR="00E955E0" w:rsidRPr="00E955E0" w:rsidRDefault="00E955E0" w:rsidP="00E955E0">
      <w:pPr>
        <w:pStyle w:val="ListParagraph"/>
        <w:numPr>
          <w:ilvl w:val="0"/>
          <w:numId w:val="3"/>
        </w:numPr>
        <w:rPr>
          <w:b/>
          <w:sz w:val="36"/>
          <w:szCs w:val="36"/>
          <w:lang w:val="en-GB"/>
        </w:rPr>
      </w:pPr>
      <w:r w:rsidRPr="00E955E0">
        <w:rPr>
          <w:b/>
          <w:sz w:val="36"/>
          <w:szCs w:val="36"/>
          <w:lang w:val="en-GB"/>
        </w:rPr>
        <w:t>Download from your google drive</w:t>
      </w:r>
    </w:p>
    <w:p w14:paraId="00E3C6DA" w14:textId="77777777" w:rsidR="00E955E0" w:rsidRPr="00DF55DE" w:rsidRDefault="004703B0" w:rsidP="00E955E0">
      <w:pPr>
        <w:ind w:left="360"/>
        <w:rPr>
          <w:color w:val="000000" w:themeColor="text1"/>
          <w:sz w:val="36"/>
          <w:szCs w:val="36"/>
          <w:lang w:val="en-GB"/>
        </w:rPr>
      </w:pPr>
      <w:r>
        <w:rPr>
          <w:sz w:val="36"/>
          <w:szCs w:val="36"/>
          <w:lang w:val="en-GB"/>
        </w:rPr>
        <w:t xml:space="preserve">1.1 Download </w:t>
      </w:r>
      <w:r w:rsidRPr="004703B0">
        <w:rPr>
          <w:sz w:val="36"/>
          <w:szCs w:val="36"/>
          <w:lang w:val="en-GB"/>
        </w:rPr>
        <w:t>Freelook viewer for ENVI spectral files</w:t>
      </w:r>
      <w:r w:rsidR="00DF55DE">
        <w:rPr>
          <w:sz w:val="36"/>
          <w:szCs w:val="36"/>
          <w:lang w:val="en-GB"/>
        </w:rPr>
        <w:t xml:space="preserve"> </w:t>
      </w:r>
      <w:r w:rsidR="00DF55DE" w:rsidRPr="00DF55DE">
        <w:rPr>
          <w:color w:val="000000" w:themeColor="text1"/>
          <w:sz w:val="36"/>
          <w:szCs w:val="36"/>
          <w:lang w:val="en-GB"/>
        </w:rPr>
        <w:t>(in</w:t>
      </w:r>
      <w:r w:rsidR="00DF55DE" w:rsidRPr="00DF55DE">
        <w:rPr>
          <w:color w:val="000000" w:themeColor="text1"/>
        </w:rPr>
        <w:t xml:space="preserve"> </w:t>
      </w:r>
      <w:proofErr w:type="spellStart"/>
      <w:r w:rsidR="00DF55DE" w:rsidRPr="00DF55DE">
        <w:rPr>
          <w:color w:val="000000" w:themeColor="text1"/>
          <w:sz w:val="36"/>
          <w:szCs w:val="36"/>
          <w:lang w:val="en-GB"/>
        </w:rPr>
        <w:t>Lectures+Exercises</w:t>
      </w:r>
      <w:proofErr w:type="spellEnd"/>
      <w:r w:rsidR="00DF55DE" w:rsidRPr="00DF55DE">
        <w:rPr>
          <w:color w:val="000000" w:themeColor="text1"/>
          <w:sz w:val="36"/>
          <w:szCs w:val="36"/>
          <w:lang w:val="en-GB"/>
        </w:rPr>
        <w:t>\</w:t>
      </w:r>
      <w:proofErr w:type="spellStart"/>
      <w:r w:rsidR="00DF55DE" w:rsidRPr="00DF55DE">
        <w:rPr>
          <w:color w:val="000000" w:themeColor="text1"/>
          <w:sz w:val="36"/>
          <w:szCs w:val="36"/>
          <w:lang w:val="en-GB"/>
        </w:rPr>
        <w:t>LectureExercise</w:t>
      </w:r>
      <w:proofErr w:type="spellEnd"/>
      <w:r w:rsidR="00DF55DE" w:rsidRPr="00DF55DE">
        <w:rPr>
          <w:color w:val="000000" w:themeColor="text1"/>
          <w:sz w:val="36"/>
          <w:szCs w:val="36"/>
          <w:lang w:val="en-GB"/>
        </w:rPr>
        <w:t xml:space="preserve"> #5, Freelook and bmp\Codes and software)</w:t>
      </w:r>
      <w:r>
        <w:rPr>
          <w:sz w:val="36"/>
          <w:szCs w:val="36"/>
          <w:lang w:val="en-GB"/>
        </w:rPr>
        <w:t xml:space="preserve">: </w:t>
      </w:r>
      <w:r w:rsidR="00E955E0" w:rsidRPr="00B33C18">
        <w:rPr>
          <w:b/>
          <w:color w:val="0070C0"/>
          <w:sz w:val="36"/>
          <w:szCs w:val="36"/>
          <w:lang w:val="en-GB"/>
        </w:rPr>
        <w:t>freelokk43.zip</w:t>
      </w:r>
      <w:r w:rsidR="00E955E0" w:rsidRPr="00B33C18">
        <w:rPr>
          <w:color w:val="0070C0"/>
          <w:sz w:val="36"/>
          <w:szCs w:val="36"/>
          <w:lang w:val="en-GB"/>
        </w:rPr>
        <w:t xml:space="preserve"> </w:t>
      </w:r>
    </w:p>
    <w:p w14:paraId="3D503A8A" w14:textId="77777777" w:rsidR="00DF55DE" w:rsidRDefault="004703B0" w:rsidP="00E955E0">
      <w:pPr>
        <w:ind w:left="360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 xml:space="preserve">1.2 Download </w:t>
      </w:r>
      <w:r w:rsidR="00E955E0" w:rsidRPr="00E955E0">
        <w:rPr>
          <w:sz w:val="36"/>
          <w:szCs w:val="36"/>
          <w:lang w:val="en-GB"/>
        </w:rPr>
        <w:t>spectral files</w:t>
      </w:r>
      <w:r w:rsidR="00DF55DE">
        <w:rPr>
          <w:sz w:val="36"/>
          <w:szCs w:val="36"/>
          <w:lang w:val="en-GB"/>
        </w:rPr>
        <w:t xml:space="preserve"> (</w:t>
      </w:r>
      <w:proofErr w:type="spellStart"/>
      <w:r w:rsidR="00DF55DE" w:rsidRPr="00DF55DE">
        <w:rPr>
          <w:sz w:val="36"/>
          <w:szCs w:val="36"/>
          <w:lang w:val="en-GB"/>
        </w:rPr>
        <w:t>Lectures+Exercises</w:t>
      </w:r>
      <w:proofErr w:type="spellEnd"/>
      <w:r w:rsidR="00DF55DE" w:rsidRPr="00DF55DE">
        <w:rPr>
          <w:sz w:val="36"/>
          <w:szCs w:val="36"/>
          <w:lang w:val="en-GB"/>
        </w:rPr>
        <w:t>\</w:t>
      </w:r>
      <w:proofErr w:type="spellStart"/>
      <w:r w:rsidR="00DF55DE" w:rsidRPr="00DF55DE">
        <w:rPr>
          <w:sz w:val="36"/>
          <w:szCs w:val="36"/>
          <w:lang w:val="en-GB"/>
        </w:rPr>
        <w:t>LectureExercise</w:t>
      </w:r>
      <w:proofErr w:type="spellEnd"/>
      <w:r w:rsidR="00DF55DE" w:rsidRPr="00DF55DE">
        <w:rPr>
          <w:sz w:val="36"/>
          <w:szCs w:val="36"/>
          <w:lang w:val="en-GB"/>
        </w:rPr>
        <w:t xml:space="preserve"> #5, Freelook and bmp</w:t>
      </w:r>
      <w:r w:rsidR="00DF55DE">
        <w:rPr>
          <w:sz w:val="36"/>
          <w:szCs w:val="36"/>
          <w:lang w:val="en-GB"/>
        </w:rPr>
        <w:t>):</w:t>
      </w:r>
      <w:r>
        <w:rPr>
          <w:sz w:val="36"/>
          <w:szCs w:val="36"/>
          <w:lang w:val="en-GB"/>
        </w:rPr>
        <w:t xml:space="preserve"> </w:t>
      </w:r>
    </w:p>
    <w:p w14:paraId="49E29374" w14:textId="77777777" w:rsidR="00DF55DE" w:rsidRPr="0069561A" w:rsidRDefault="004703B0" w:rsidP="0069561A">
      <w:pPr>
        <w:pStyle w:val="ListParagraph"/>
        <w:numPr>
          <w:ilvl w:val="0"/>
          <w:numId w:val="8"/>
        </w:numPr>
        <w:spacing w:line="240" w:lineRule="auto"/>
        <w:rPr>
          <w:b/>
          <w:color w:val="0070C0"/>
          <w:sz w:val="28"/>
          <w:szCs w:val="28"/>
          <w:lang w:val="en-GB"/>
        </w:rPr>
      </w:pPr>
      <w:proofErr w:type="spellStart"/>
      <w:r w:rsidRPr="0069561A">
        <w:rPr>
          <w:b/>
          <w:color w:val="0070C0"/>
          <w:sz w:val="28"/>
          <w:szCs w:val="28"/>
          <w:lang w:val="en-GB"/>
        </w:rPr>
        <w:t>Colorchecker</w:t>
      </w:r>
      <w:proofErr w:type="spellEnd"/>
      <w:r w:rsidR="002F2A43" w:rsidRPr="0069561A">
        <w:rPr>
          <w:b/>
          <w:color w:val="0070C0"/>
          <w:sz w:val="28"/>
          <w:szCs w:val="28"/>
          <w:lang w:val="en-GB"/>
        </w:rPr>
        <w:t xml:space="preserve"> 121 </w:t>
      </w:r>
      <w:proofErr w:type="spellStart"/>
      <w:r w:rsidR="002F2A43" w:rsidRPr="0069561A">
        <w:rPr>
          <w:b/>
          <w:color w:val="0070C0"/>
          <w:sz w:val="28"/>
          <w:szCs w:val="28"/>
          <w:lang w:val="en-GB"/>
        </w:rPr>
        <w:t>ms</w:t>
      </w:r>
      <w:proofErr w:type="spellEnd"/>
    </w:p>
    <w:p w14:paraId="143FADD9" w14:textId="77777777" w:rsidR="0069561A" w:rsidRPr="0069561A" w:rsidRDefault="0069561A" w:rsidP="0069561A">
      <w:pPr>
        <w:pStyle w:val="ListParagraph"/>
        <w:numPr>
          <w:ilvl w:val="0"/>
          <w:numId w:val="8"/>
        </w:numPr>
        <w:spacing w:line="240" w:lineRule="auto"/>
        <w:rPr>
          <w:b/>
          <w:color w:val="0070C0"/>
          <w:sz w:val="28"/>
          <w:szCs w:val="28"/>
          <w:lang w:val="en-GB"/>
        </w:rPr>
      </w:pPr>
      <w:r w:rsidRPr="0069561A">
        <w:rPr>
          <w:b/>
          <w:color w:val="0070C0"/>
          <w:sz w:val="28"/>
          <w:szCs w:val="28"/>
          <w:lang w:val="en-GB"/>
        </w:rPr>
        <w:t>Leaves (</w:t>
      </w:r>
      <w:proofErr w:type="spellStart"/>
      <w:r w:rsidRPr="0069561A">
        <w:rPr>
          <w:b/>
          <w:color w:val="0070C0"/>
          <w:sz w:val="28"/>
          <w:szCs w:val="28"/>
          <w:lang w:val="en-GB"/>
        </w:rPr>
        <w:t>Specim</w:t>
      </w:r>
      <w:proofErr w:type="spellEnd"/>
      <w:r w:rsidRPr="0069561A">
        <w:rPr>
          <w:b/>
          <w:color w:val="0070C0"/>
          <w:sz w:val="28"/>
          <w:szCs w:val="28"/>
          <w:lang w:val="en-GB"/>
        </w:rPr>
        <w:t xml:space="preserve"> </w:t>
      </w:r>
      <w:proofErr w:type="gramStart"/>
      <w:r w:rsidRPr="0069561A">
        <w:rPr>
          <w:b/>
          <w:color w:val="0070C0"/>
          <w:sz w:val="28"/>
          <w:szCs w:val="28"/>
          <w:lang w:val="en-GB"/>
        </w:rPr>
        <w:t>IQ)\</w:t>
      </w:r>
      <w:proofErr w:type="gramEnd"/>
      <w:r w:rsidRPr="0069561A">
        <w:rPr>
          <w:b/>
          <w:color w:val="0070C0"/>
          <w:sz w:val="28"/>
          <w:szCs w:val="28"/>
          <w:lang w:val="en-GB"/>
        </w:rPr>
        <w:t xml:space="preserve">006 (Select 750 nm for the Red channel) </w:t>
      </w:r>
    </w:p>
    <w:p w14:paraId="69FD161A" w14:textId="77777777" w:rsidR="00DF55DE" w:rsidRPr="0069561A" w:rsidRDefault="00DF55DE" w:rsidP="0069561A">
      <w:pPr>
        <w:pStyle w:val="ListParagraph"/>
        <w:numPr>
          <w:ilvl w:val="0"/>
          <w:numId w:val="8"/>
        </w:numPr>
        <w:spacing w:line="240" w:lineRule="auto"/>
        <w:rPr>
          <w:b/>
          <w:color w:val="0070C0"/>
          <w:sz w:val="28"/>
          <w:szCs w:val="28"/>
          <w:lang w:val="en-GB"/>
        </w:rPr>
      </w:pPr>
      <w:r w:rsidRPr="0069561A">
        <w:rPr>
          <w:b/>
          <w:color w:val="0070C0"/>
          <w:sz w:val="28"/>
          <w:szCs w:val="28"/>
          <w:lang w:val="en-GB"/>
        </w:rPr>
        <w:t xml:space="preserve">Infrared (by </w:t>
      </w:r>
      <w:hyperlink r:id="rId8" w:history="1">
        <w:r w:rsidRPr="0069561A">
          <w:rPr>
            <w:rStyle w:val="Hyperlink"/>
            <w:b/>
            <w:sz w:val="28"/>
            <w:szCs w:val="28"/>
            <w:lang w:val="en-GB"/>
          </w:rPr>
          <w:t>sarita.keski-saari@uef.fi</w:t>
        </w:r>
      </w:hyperlink>
      <w:r w:rsidRPr="0069561A">
        <w:rPr>
          <w:b/>
          <w:color w:val="0070C0"/>
          <w:sz w:val="28"/>
          <w:szCs w:val="28"/>
          <w:lang w:val="en-GB"/>
        </w:rPr>
        <w:t>)</w:t>
      </w:r>
    </w:p>
    <w:p w14:paraId="2D45CD18" w14:textId="7B71CB8F" w:rsidR="002F2A43" w:rsidRDefault="00DF55DE" w:rsidP="0069561A">
      <w:pPr>
        <w:pStyle w:val="ListParagraph"/>
        <w:numPr>
          <w:ilvl w:val="0"/>
          <w:numId w:val="8"/>
        </w:numPr>
        <w:spacing w:line="240" w:lineRule="auto"/>
        <w:rPr>
          <w:b/>
          <w:color w:val="0070C0"/>
          <w:sz w:val="28"/>
          <w:szCs w:val="28"/>
          <w:lang w:val="en-GB"/>
        </w:rPr>
      </w:pPr>
      <w:r w:rsidRPr="0069561A">
        <w:rPr>
          <w:b/>
          <w:color w:val="0070C0"/>
          <w:sz w:val="28"/>
          <w:szCs w:val="28"/>
          <w:lang w:val="en-GB"/>
        </w:rPr>
        <w:t>124 (rock painting)</w:t>
      </w:r>
    </w:p>
    <w:p w14:paraId="57466ABA" w14:textId="5A55817E" w:rsidR="00DD613D" w:rsidRPr="00DD613D" w:rsidRDefault="00DD613D" w:rsidP="00DD613D">
      <w:pPr>
        <w:spacing w:line="240" w:lineRule="auto"/>
        <w:rPr>
          <w:color w:val="000000" w:themeColor="text1"/>
          <w:sz w:val="28"/>
          <w:szCs w:val="28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Downloaded the freelook viewer and the spectral files.</w:t>
      </w:r>
    </w:p>
    <w:p w14:paraId="69D9EFE7" w14:textId="77777777" w:rsidR="00E955E0" w:rsidRPr="00E1119B" w:rsidRDefault="004703B0" w:rsidP="00E955E0">
      <w:pPr>
        <w:ind w:left="360"/>
        <w:rPr>
          <w:color w:val="C00000"/>
          <w:sz w:val="36"/>
          <w:szCs w:val="36"/>
          <w:u w:val="single"/>
          <w:lang w:val="en-GB"/>
        </w:rPr>
      </w:pPr>
      <w:r w:rsidRPr="00E1119B">
        <w:rPr>
          <w:color w:val="C00000"/>
          <w:sz w:val="36"/>
          <w:szCs w:val="36"/>
          <w:u w:val="single"/>
          <w:lang w:val="en-GB"/>
        </w:rPr>
        <w:t>Size of all spectral files</w:t>
      </w:r>
      <w:r w:rsidR="00E1119B">
        <w:rPr>
          <w:color w:val="C00000"/>
          <w:sz w:val="36"/>
          <w:szCs w:val="36"/>
          <w:u w:val="single"/>
          <w:lang w:val="en-GB"/>
        </w:rPr>
        <w:t xml:space="preserve"> together</w:t>
      </w:r>
      <w:r w:rsidR="0069561A">
        <w:rPr>
          <w:color w:val="C00000"/>
          <w:sz w:val="36"/>
          <w:szCs w:val="36"/>
          <w:u w:val="single"/>
          <w:lang w:val="en-GB"/>
        </w:rPr>
        <w:t xml:space="preserve"> ca</w:t>
      </w:r>
      <w:r w:rsidRPr="00E1119B">
        <w:rPr>
          <w:color w:val="C00000"/>
          <w:sz w:val="36"/>
          <w:szCs w:val="36"/>
          <w:u w:val="single"/>
          <w:lang w:val="en-GB"/>
        </w:rPr>
        <w:t xml:space="preserve">n be </w:t>
      </w:r>
      <w:r w:rsidR="00D96E8C">
        <w:rPr>
          <w:color w:val="C00000"/>
          <w:sz w:val="36"/>
          <w:szCs w:val="36"/>
          <w:u w:val="single"/>
          <w:lang w:val="en-GB"/>
        </w:rPr>
        <w:t>several gigabytes</w:t>
      </w:r>
      <w:r w:rsidR="00E955E0" w:rsidRPr="00E1119B">
        <w:rPr>
          <w:color w:val="C00000"/>
          <w:sz w:val="36"/>
          <w:szCs w:val="36"/>
          <w:u w:val="single"/>
          <w:lang w:val="en-GB"/>
        </w:rPr>
        <w:t xml:space="preserve">   </w:t>
      </w:r>
    </w:p>
    <w:p w14:paraId="68D5571E" w14:textId="77777777" w:rsidR="004703B0" w:rsidRDefault="004703B0" w:rsidP="00E955E0">
      <w:pPr>
        <w:ind w:left="360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>1.3 Try to open spectral images with Freelook as we did on lecture. Load the preview as:</w:t>
      </w:r>
    </w:p>
    <w:p w14:paraId="5B7C10CF" w14:textId="046C9F93" w:rsidR="004703B0" w:rsidRDefault="004703B0" w:rsidP="004703B0">
      <w:pPr>
        <w:pStyle w:val="ListParagraph"/>
        <w:numPr>
          <w:ilvl w:val="0"/>
          <w:numId w:val="4"/>
        </w:numPr>
        <w:spacing w:after="0" w:line="240" w:lineRule="auto"/>
        <w:rPr>
          <w:sz w:val="36"/>
          <w:szCs w:val="36"/>
          <w:lang w:val="en-GB"/>
        </w:rPr>
      </w:pPr>
      <w:proofErr w:type="spellStart"/>
      <w:proofErr w:type="gramStart"/>
      <w:r w:rsidRPr="004703B0">
        <w:rPr>
          <w:sz w:val="36"/>
          <w:szCs w:val="36"/>
          <w:lang w:val="en-GB"/>
        </w:rPr>
        <w:t>gray</w:t>
      </w:r>
      <w:proofErr w:type="spellEnd"/>
      <w:r w:rsidRPr="004703B0">
        <w:rPr>
          <w:sz w:val="36"/>
          <w:szCs w:val="36"/>
          <w:lang w:val="en-GB"/>
        </w:rPr>
        <w:t>-scale</w:t>
      </w:r>
      <w:proofErr w:type="gramEnd"/>
      <w:r w:rsidR="00340E4E">
        <w:rPr>
          <w:sz w:val="36"/>
          <w:szCs w:val="36"/>
          <w:lang w:val="en-GB"/>
        </w:rPr>
        <w:t>:</w:t>
      </w:r>
    </w:p>
    <w:p w14:paraId="5632764F" w14:textId="77777777" w:rsidR="00340E4E" w:rsidRDefault="00340E4E" w:rsidP="00340E4E">
      <w:pPr>
        <w:pStyle w:val="ListParagraph"/>
        <w:spacing w:after="0" w:line="240" w:lineRule="auto"/>
        <w:ind w:left="1077"/>
        <w:rPr>
          <w:sz w:val="36"/>
          <w:szCs w:val="36"/>
          <w:lang w:val="en-GB"/>
        </w:rPr>
      </w:pPr>
    </w:p>
    <w:p w14:paraId="1C6539AA" w14:textId="5F7C4B70" w:rsidR="00340E4E" w:rsidRDefault="005A3057" w:rsidP="00340E4E">
      <w:pPr>
        <w:spacing w:after="0" w:line="240" w:lineRule="auto"/>
        <w:jc w:val="center"/>
        <w:rPr>
          <w:sz w:val="36"/>
          <w:szCs w:val="36"/>
          <w:lang w:val="en-GB"/>
        </w:rPr>
      </w:pPr>
      <w:r w:rsidRPr="005A3057">
        <w:rPr>
          <w:noProof/>
          <w:sz w:val="36"/>
          <w:szCs w:val="36"/>
          <w:lang w:val="en-GB"/>
        </w:rPr>
        <w:lastRenderedPageBreak/>
        <w:drawing>
          <wp:inline distT="0" distB="0" distL="0" distR="0" wp14:anchorId="03EE483E" wp14:editId="324D6DDB">
            <wp:extent cx="3787616" cy="383252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8706" cy="385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0292" w14:textId="4365A2F6" w:rsidR="005A3057" w:rsidRDefault="005A3057" w:rsidP="00340E4E">
      <w:pPr>
        <w:spacing w:after="0" w:line="240" w:lineRule="auto"/>
        <w:jc w:val="center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>Band 57: 560 nm</w:t>
      </w:r>
    </w:p>
    <w:p w14:paraId="2D299BFF" w14:textId="77777777" w:rsidR="005A3057" w:rsidRDefault="005A3057" w:rsidP="00340E4E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0E0BB0ED" w14:textId="58CE3EDF" w:rsidR="005A3057" w:rsidRDefault="005A3057" w:rsidP="00340E4E">
      <w:pPr>
        <w:spacing w:after="0" w:line="240" w:lineRule="auto"/>
        <w:jc w:val="center"/>
        <w:rPr>
          <w:sz w:val="36"/>
          <w:szCs w:val="36"/>
          <w:lang w:val="en-GB"/>
        </w:rPr>
      </w:pPr>
      <w:r w:rsidRPr="005A3057">
        <w:rPr>
          <w:noProof/>
          <w:sz w:val="36"/>
          <w:szCs w:val="36"/>
          <w:lang w:val="en-GB"/>
        </w:rPr>
        <w:drawing>
          <wp:inline distT="0" distB="0" distL="0" distR="0" wp14:anchorId="4A8020C2" wp14:editId="77F56552">
            <wp:extent cx="3848431" cy="38183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4576" cy="38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5CE9" w14:textId="7DB37339" w:rsidR="007F1624" w:rsidRDefault="005A3057" w:rsidP="007F1624">
      <w:pPr>
        <w:spacing w:after="0" w:line="240" w:lineRule="auto"/>
        <w:jc w:val="center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>Band 56: 557nm</w:t>
      </w:r>
    </w:p>
    <w:p w14:paraId="5ECB4C7F" w14:textId="384289D1" w:rsidR="007F1624" w:rsidRDefault="007F1624" w:rsidP="00340E4E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6BADDD0E" w14:textId="7CE04D5E" w:rsidR="007F1624" w:rsidRDefault="007F1624" w:rsidP="00340E4E">
      <w:pPr>
        <w:spacing w:after="0" w:line="240" w:lineRule="auto"/>
        <w:jc w:val="center"/>
        <w:rPr>
          <w:sz w:val="36"/>
          <w:szCs w:val="36"/>
          <w:lang w:val="en-GB"/>
        </w:rPr>
      </w:pPr>
      <w:r w:rsidRPr="007F1624">
        <w:rPr>
          <w:noProof/>
          <w:sz w:val="36"/>
          <w:szCs w:val="36"/>
          <w:lang w:val="en-GB"/>
        </w:rPr>
        <w:lastRenderedPageBreak/>
        <w:drawing>
          <wp:inline distT="0" distB="0" distL="0" distR="0" wp14:anchorId="2413067D" wp14:editId="08ECBB76">
            <wp:extent cx="2934109" cy="3839111"/>
            <wp:effectExtent l="0" t="0" r="0" b="9525"/>
            <wp:docPr id="14" name="Picture 14" descr="A picture containing text, blur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blurr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157F" w14:textId="69CE324F" w:rsidR="007F1624" w:rsidRDefault="007F1624" w:rsidP="00340E4E">
      <w:pPr>
        <w:spacing w:after="0" w:line="240" w:lineRule="auto"/>
        <w:jc w:val="center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>Band 50: 1231</w:t>
      </w:r>
    </w:p>
    <w:p w14:paraId="62D240BE" w14:textId="10F5F856" w:rsidR="005A3057" w:rsidRDefault="007F1624" w:rsidP="00340E4E">
      <w:pPr>
        <w:spacing w:after="0" w:line="240" w:lineRule="auto"/>
        <w:jc w:val="center"/>
        <w:rPr>
          <w:sz w:val="36"/>
          <w:szCs w:val="36"/>
          <w:lang w:val="en-GB"/>
        </w:rPr>
      </w:pPr>
      <w:r w:rsidRPr="007F1624">
        <w:rPr>
          <w:noProof/>
          <w:sz w:val="36"/>
          <w:szCs w:val="36"/>
          <w:lang w:val="en-GB"/>
        </w:rPr>
        <w:drawing>
          <wp:inline distT="0" distB="0" distL="0" distR="0" wp14:anchorId="0C0844F1" wp14:editId="491A4C82">
            <wp:extent cx="3234559" cy="3228229"/>
            <wp:effectExtent l="0" t="0" r="4445" b="0"/>
            <wp:docPr id="15" name="Picture 15" descr="A picture containing rock, stone, megal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rock, stone, megalit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3427" cy="323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BE4E" w14:textId="2447D56D" w:rsidR="007F1624" w:rsidRDefault="007F1624" w:rsidP="00340E4E">
      <w:pPr>
        <w:spacing w:after="0" w:line="240" w:lineRule="auto"/>
        <w:jc w:val="center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>Band 57: 560</w:t>
      </w:r>
    </w:p>
    <w:p w14:paraId="72D3814C" w14:textId="3714447C" w:rsidR="007F1624" w:rsidRDefault="007F1624" w:rsidP="00340E4E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1F9416E6" w14:textId="0F3F44D5" w:rsidR="007F1624" w:rsidRDefault="007F1624" w:rsidP="00340E4E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0940599A" w14:textId="77777777" w:rsidR="007F1624" w:rsidRPr="00340E4E" w:rsidRDefault="007F1624" w:rsidP="00340E4E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419DB927" w14:textId="6E9C5A40" w:rsidR="00E955E0" w:rsidRDefault="004703B0" w:rsidP="004703B0">
      <w:pPr>
        <w:pStyle w:val="ListParagraph"/>
        <w:numPr>
          <w:ilvl w:val="0"/>
          <w:numId w:val="4"/>
        </w:numPr>
        <w:spacing w:after="0" w:line="240" w:lineRule="auto"/>
        <w:rPr>
          <w:sz w:val="36"/>
          <w:szCs w:val="36"/>
          <w:lang w:val="en-GB"/>
        </w:rPr>
      </w:pPr>
      <w:r w:rsidRPr="004703B0">
        <w:rPr>
          <w:sz w:val="36"/>
          <w:szCs w:val="36"/>
          <w:lang w:val="en-GB"/>
        </w:rPr>
        <w:lastRenderedPageBreak/>
        <w:t xml:space="preserve">RGB (using </w:t>
      </w:r>
      <w:r w:rsidR="00E1119B">
        <w:rPr>
          <w:sz w:val="36"/>
          <w:szCs w:val="36"/>
          <w:lang w:val="en-GB"/>
        </w:rPr>
        <w:t xml:space="preserve">spectral </w:t>
      </w:r>
      <w:r w:rsidRPr="004703B0">
        <w:rPr>
          <w:sz w:val="36"/>
          <w:szCs w:val="36"/>
          <w:lang w:val="en-GB"/>
        </w:rPr>
        <w:t xml:space="preserve">bands RED 630 nm, </w:t>
      </w:r>
      <w:r>
        <w:rPr>
          <w:sz w:val="36"/>
          <w:szCs w:val="36"/>
          <w:lang w:val="en-GB"/>
        </w:rPr>
        <w:t>Green 530 nm, Blue 430 nm)</w:t>
      </w:r>
    </w:p>
    <w:p w14:paraId="7F3F3871" w14:textId="77777777" w:rsidR="00EC044E" w:rsidRDefault="00EC044E" w:rsidP="00EC044E">
      <w:pPr>
        <w:pStyle w:val="ListParagraph"/>
        <w:spacing w:after="0" w:line="240" w:lineRule="auto"/>
        <w:ind w:left="1077"/>
        <w:rPr>
          <w:sz w:val="36"/>
          <w:szCs w:val="36"/>
          <w:lang w:val="en-GB"/>
        </w:rPr>
      </w:pPr>
    </w:p>
    <w:p w14:paraId="4C9C890E" w14:textId="0230C074" w:rsidR="00EC044E" w:rsidRPr="00EC044E" w:rsidRDefault="00EC044E" w:rsidP="00EC044E">
      <w:pPr>
        <w:spacing w:after="0" w:line="240" w:lineRule="auto"/>
        <w:jc w:val="center"/>
        <w:rPr>
          <w:sz w:val="36"/>
          <w:szCs w:val="36"/>
          <w:lang w:val="en-GB"/>
        </w:rPr>
      </w:pPr>
      <w:r w:rsidRPr="00EC044E">
        <w:rPr>
          <w:sz w:val="36"/>
          <w:szCs w:val="36"/>
          <w:lang w:val="en-GB"/>
        </w:rPr>
        <w:drawing>
          <wp:inline distT="0" distB="0" distL="0" distR="0" wp14:anchorId="2353C702" wp14:editId="1CB029CE">
            <wp:extent cx="3753134" cy="37754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8130" cy="37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83FB" w14:textId="37445C93" w:rsidR="007F1624" w:rsidRDefault="00EC044E" w:rsidP="00EC044E">
      <w:pPr>
        <w:tabs>
          <w:tab w:val="left" w:pos="1494"/>
        </w:tabs>
        <w:spacing w:after="0" w:line="240" w:lineRule="auto"/>
        <w:rPr>
          <w:sz w:val="36"/>
          <w:szCs w:val="36"/>
          <w:lang w:val="en-GB"/>
        </w:rPr>
      </w:pPr>
      <w:r w:rsidRPr="00EC044E">
        <w:rPr>
          <w:sz w:val="36"/>
          <w:szCs w:val="36"/>
          <w:lang w:val="en-GB"/>
        </w:rPr>
        <w:t>Band 81</w:t>
      </w:r>
      <w:r>
        <w:rPr>
          <w:sz w:val="36"/>
          <w:szCs w:val="36"/>
          <w:lang w:val="en-GB"/>
        </w:rPr>
        <w:t xml:space="preserve">: </w:t>
      </w:r>
      <w:r w:rsidRPr="00EC044E">
        <w:rPr>
          <w:sz w:val="36"/>
          <w:szCs w:val="36"/>
          <w:lang w:val="en-GB"/>
        </w:rPr>
        <w:t>631.1500</w:t>
      </w:r>
      <w:r>
        <w:rPr>
          <w:sz w:val="36"/>
          <w:szCs w:val="36"/>
          <w:lang w:val="en-GB"/>
        </w:rPr>
        <w:t xml:space="preserve">; </w:t>
      </w:r>
      <w:r w:rsidRPr="00EC044E">
        <w:rPr>
          <w:sz w:val="36"/>
          <w:szCs w:val="36"/>
          <w:lang w:val="en-GB"/>
        </w:rPr>
        <w:t>Band 47</w:t>
      </w:r>
      <w:r>
        <w:rPr>
          <w:sz w:val="36"/>
          <w:szCs w:val="36"/>
          <w:lang w:val="en-GB"/>
        </w:rPr>
        <w:t xml:space="preserve">: </w:t>
      </w:r>
      <w:r w:rsidRPr="00EC044E">
        <w:rPr>
          <w:sz w:val="36"/>
          <w:szCs w:val="36"/>
          <w:lang w:val="en-GB"/>
        </w:rPr>
        <w:t>530.9600</w:t>
      </w:r>
      <w:r>
        <w:rPr>
          <w:sz w:val="36"/>
          <w:szCs w:val="36"/>
          <w:lang w:val="en-GB"/>
        </w:rPr>
        <w:t xml:space="preserve">; </w:t>
      </w:r>
      <w:r w:rsidRPr="00EC044E">
        <w:rPr>
          <w:sz w:val="36"/>
          <w:szCs w:val="36"/>
          <w:lang w:val="en-GB"/>
        </w:rPr>
        <w:t xml:space="preserve">Band 13 </w:t>
      </w:r>
      <w:r>
        <w:rPr>
          <w:sz w:val="36"/>
          <w:szCs w:val="36"/>
          <w:lang w:val="en-GB"/>
        </w:rPr>
        <w:t>:</w:t>
      </w:r>
      <w:r w:rsidRPr="00EC044E">
        <w:rPr>
          <w:sz w:val="36"/>
          <w:szCs w:val="36"/>
          <w:lang w:val="en-GB"/>
        </w:rPr>
        <w:t>431.9700</w:t>
      </w:r>
    </w:p>
    <w:p w14:paraId="54A04AD8" w14:textId="24641956" w:rsidR="00545BD5" w:rsidRDefault="00545BD5" w:rsidP="00EC044E">
      <w:pPr>
        <w:tabs>
          <w:tab w:val="left" w:pos="1494"/>
        </w:tabs>
        <w:spacing w:after="0" w:line="240" w:lineRule="auto"/>
        <w:rPr>
          <w:sz w:val="36"/>
          <w:szCs w:val="36"/>
          <w:lang w:val="en-GB"/>
        </w:rPr>
      </w:pPr>
    </w:p>
    <w:p w14:paraId="2F2CBC0E" w14:textId="2C59F665" w:rsidR="00545BD5" w:rsidRDefault="00545BD5" w:rsidP="00545BD5">
      <w:pPr>
        <w:tabs>
          <w:tab w:val="left" w:pos="1494"/>
        </w:tabs>
        <w:spacing w:after="0" w:line="240" w:lineRule="auto"/>
        <w:jc w:val="center"/>
        <w:rPr>
          <w:sz w:val="36"/>
          <w:szCs w:val="36"/>
          <w:lang w:val="en-GB"/>
        </w:rPr>
      </w:pPr>
      <w:r w:rsidRPr="00545BD5">
        <w:rPr>
          <w:sz w:val="36"/>
          <w:szCs w:val="36"/>
          <w:lang w:val="en-GB"/>
        </w:rPr>
        <w:drawing>
          <wp:inline distT="0" distB="0" distL="0" distR="0" wp14:anchorId="680A7CDC" wp14:editId="02E528C6">
            <wp:extent cx="3261815" cy="3274582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3630" cy="327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3898" w14:textId="673DD64A" w:rsidR="00545BD5" w:rsidRDefault="00545BD5" w:rsidP="00545BD5">
      <w:pPr>
        <w:tabs>
          <w:tab w:val="left" w:pos="1494"/>
        </w:tabs>
        <w:spacing w:after="0" w:line="240" w:lineRule="auto"/>
        <w:jc w:val="center"/>
        <w:rPr>
          <w:sz w:val="36"/>
          <w:szCs w:val="36"/>
          <w:lang w:val="en-GB"/>
        </w:rPr>
      </w:pPr>
      <w:r w:rsidRPr="00545BD5">
        <w:rPr>
          <w:sz w:val="36"/>
          <w:szCs w:val="36"/>
          <w:lang w:val="en-GB"/>
        </w:rPr>
        <w:t>Band 81</w:t>
      </w:r>
      <w:r>
        <w:rPr>
          <w:sz w:val="36"/>
          <w:szCs w:val="36"/>
          <w:lang w:val="en-GB"/>
        </w:rPr>
        <w:t xml:space="preserve">: </w:t>
      </w:r>
      <w:r w:rsidRPr="00545BD5">
        <w:rPr>
          <w:sz w:val="36"/>
          <w:szCs w:val="36"/>
          <w:lang w:val="en-GB"/>
        </w:rPr>
        <w:t>631.1500</w:t>
      </w:r>
      <w:r>
        <w:rPr>
          <w:sz w:val="36"/>
          <w:szCs w:val="36"/>
          <w:lang w:val="en-GB"/>
        </w:rPr>
        <w:t xml:space="preserve">; </w:t>
      </w:r>
      <w:r w:rsidRPr="00545BD5">
        <w:rPr>
          <w:sz w:val="36"/>
          <w:szCs w:val="36"/>
          <w:lang w:val="en-GB"/>
        </w:rPr>
        <w:t>Band 47</w:t>
      </w:r>
      <w:r>
        <w:rPr>
          <w:sz w:val="36"/>
          <w:szCs w:val="36"/>
          <w:lang w:val="en-GB"/>
        </w:rPr>
        <w:t xml:space="preserve">: </w:t>
      </w:r>
      <w:r w:rsidRPr="00545BD5">
        <w:rPr>
          <w:sz w:val="36"/>
          <w:szCs w:val="36"/>
          <w:lang w:val="en-GB"/>
        </w:rPr>
        <w:t>530.9600</w:t>
      </w:r>
      <w:r>
        <w:rPr>
          <w:sz w:val="36"/>
          <w:szCs w:val="36"/>
          <w:lang w:val="en-GB"/>
        </w:rPr>
        <w:t xml:space="preserve">; </w:t>
      </w:r>
      <w:r w:rsidRPr="00545BD5">
        <w:rPr>
          <w:sz w:val="36"/>
          <w:szCs w:val="36"/>
          <w:lang w:val="en-GB"/>
        </w:rPr>
        <w:t>Band 12</w:t>
      </w:r>
      <w:r>
        <w:rPr>
          <w:sz w:val="36"/>
          <w:szCs w:val="36"/>
          <w:lang w:val="en-GB"/>
        </w:rPr>
        <w:t xml:space="preserve">: </w:t>
      </w:r>
      <w:r w:rsidRPr="00545BD5">
        <w:rPr>
          <w:sz w:val="36"/>
          <w:szCs w:val="36"/>
          <w:lang w:val="en-GB"/>
        </w:rPr>
        <w:t>429.0800</w:t>
      </w:r>
    </w:p>
    <w:p w14:paraId="4A52C0EE" w14:textId="63C04173" w:rsidR="00545BD5" w:rsidRDefault="00545BD5" w:rsidP="00545BD5">
      <w:pPr>
        <w:tabs>
          <w:tab w:val="left" w:pos="1494"/>
        </w:tabs>
        <w:spacing w:after="0" w:line="240" w:lineRule="auto"/>
        <w:jc w:val="center"/>
        <w:rPr>
          <w:sz w:val="36"/>
          <w:szCs w:val="36"/>
          <w:lang w:val="en-GB"/>
        </w:rPr>
      </w:pPr>
    </w:p>
    <w:p w14:paraId="619BD48F" w14:textId="06FC0C36" w:rsidR="00545BD5" w:rsidRDefault="00545BD5" w:rsidP="00545BD5">
      <w:pPr>
        <w:tabs>
          <w:tab w:val="left" w:pos="1494"/>
        </w:tabs>
        <w:spacing w:after="0" w:line="240" w:lineRule="auto"/>
        <w:jc w:val="center"/>
        <w:rPr>
          <w:sz w:val="36"/>
          <w:szCs w:val="36"/>
          <w:lang w:val="en-GB"/>
        </w:rPr>
      </w:pPr>
      <w:r w:rsidRPr="00545BD5">
        <w:rPr>
          <w:sz w:val="36"/>
          <w:szCs w:val="36"/>
          <w:lang w:val="en-GB"/>
        </w:rPr>
        <w:drawing>
          <wp:inline distT="0" distB="0" distL="0" distR="0" wp14:anchorId="0E6D2F30" wp14:editId="4EA3FD8D">
            <wp:extent cx="3336877" cy="3349887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1014" cy="33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0678" w14:textId="67C43AD9" w:rsidR="00EC044E" w:rsidRDefault="00545BD5" w:rsidP="00545BD5">
      <w:pPr>
        <w:tabs>
          <w:tab w:val="left" w:pos="1494"/>
        </w:tabs>
        <w:spacing w:after="0" w:line="240" w:lineRule="auto"/>
        <w:jc w:val="center"/>
        <w:rPr>
          <w:sz w:val="36"/>
          <w:szCs w:val="36"/>
          <w:lang w:val="en-GB"/>
        </w:rPr>
      </w:pPr>
      <w:r w:rsidRPr="00545BD5">
        <w:rPr>
          <w:sz w:val="36"/>
          <w:szCs w:val="36"/>
          <w:lang w:val="en-GB"/>
        </w:rPr>
        <w:t>Band 81</w:t>
      </w:r>
      <w:r>
        <w:rPr>
          <w:sz w:val="36"/>
          <w:szCs w:val="36"/>
          <w:lang w:val="en-GB"/>
        </w:rPr>
        <w:t xml:space="preserve">: </w:t>
      </w:r>
      <w:r w:rsidRPr="00545BD5">
        <w:rPr>
          <w:sz w:val="36"/>
          <w:szCs w:val="36"/>
          <w:lang w:val="en-GB"/>
        </w:rPr>
        <w:t>631.1500</w:t>
      </w:r>
      <w:r>
        <w:rPr>
          <w:sz w:val="36"/>
          <w:szCs w:val="36"/>
          <w:lang w:val="en-GB"/>
        </w:rPr>
        <w:t xml:space="preserve">; </w:t>
      </w:r>
      <w:r w:rsidRPr="00545BD5">
        <w:rPr>
          <w:sz w:val="36"/>
          <w:szCs w:val="36"/>
          <w:lang w:val="en-GB"/>
        </w:rPr>
        <w:t>Band 47</w:t>
      </w:r>
      <w:r>
        <w:rPr>
          <w:sz w:val="36"/>
          <w:szCs w:val="36"/>
          <w:lang w:val="en-GB"/>
        </w:rPr>
        <w:t xml:space="preserve">: </w:t>
      </w:r>
      <w:r w:rsidRPr="00545BD5">
        <w:rPr>
          <w:sz w:val="36"/>
          <w:szCs w:val="36"/>
          <w:lang w:val="en-GB"/>
        </w:rPr>
        <w:t>530.9600</w:t>
      </w:r>
      <w:r>
        <w:rPr>
          <w:sz w:val="36"/>
          <w:szCs w:val="36"/>
          <w:lang w:val="en-GB"/>
        </w:rPr>
        <w:t xml:space="preserve">; </w:t>
      </w:r>
      <w:r w:rsidRPr="00545BD5">
        <w:rPr>
          <w:sz w:val="36"/>
          <w:szCs w:val="36"/>
          <w:lang w:val="en-GB"/>
        </w:rPr>
        <w:t>Band 12</w:t>
      </w:r>
      <w:r>
        <w:rPr>
          <w:sz w:val="36"/>
          <w:szCs w:val="36"/>
          <w:lang w:val="en-GB"/>
        </w:rPr>
        <w:t xml:space="preserve">: </w:t>
      </w:r>
      <w:r w:rsidRPr="00545BD5">
        <w:rPr>
          <w:sz w:val="36"/>
          <w:szCs w:val="36"/>
          <w:lang w:val="en-GB"/>
        </w:rPr>
        <w:t>429.0800</w:t>
      </w:r>
    </w:p>
    <w:p w14:paraId="097F9441" w14:textId="77777777" w:rsidR="00EC044E" w:rsidRPr="007F1624" w:rsidRDefault="00EC044E" w:rsidP="00EC044E">
      <w:pPr>
        <w:tabs>
          <w:tab w:val="left" w:pos="1494"/>
        </w:tabs>
        <w:spacing w:after="0" w:line="240" w:lineRule="auto"/>
        <w:rPr>
          <w:sz w:val="36"/>
          <w:szCs w:val="36"/>
          <w:lang w:val="en-GB"/>
        </w:rPr>
      </w:pPr>
    </w:p>
    <w:p w14:paraId="5AD4F2D8" w14:textId="10E1BADA" w:rsidR="004703B0" w:rsidRDefault="004703B0" w:rsidP="004703B0">
      <w:pPr>
        <w:pStyle w:val="ListParagraph"/>
        <w:numPr>
          <w:ilvl w:val="0"/>
          <w:numId w:val="4"/>
        </w:numPr>
        <w:spacing w:after="0" w:line="240" w:lineRule="auto"/>
        <w:rPr>
          <w:sz w:val="36"/>
          <w:szCs w:val="36"/>
          <w:lang w:val="en-GB"/>
        </w:rPr>
      </w:pPr>
      <w:r w:rsidRPr="004703B0">
        <w:rPr>
          <w:sz w:val="36"/>
          <w:szCs w:val="36"/>
          <w:lang w:val="en-GB"/>
        </w:rPr>
        <w:t xml:space="preserve">RGB using other </w:t>
      </w:r>
      <w:r w:rsidR="00E1119B">
        <w:rPr>
          <w:sz w:val="36"/>
          <w:szCs w:val="36"/>
          <w:lang w:val="en-GB"/>
        </w:rPr>
        <w:t>spectral bands</w:t>
      </w:r>
      <w:r w:rsidR="00303F3C">
        <w:rPr>
          <w:sz w:val="36"/>
          <w:szCs w:val="36"/>
          <w:lang w:val="en-GB"/>
        </w:rPr>
        <w:t xml:space="preserve"> (use IR channel of 800 nm instead if 630 nm for Leaves)</w:t>
      </w:r>
    </w:p>
    <w:p w14:paraId="3EC9FA90" w14:textId="77777777" w:rsidR="00646188" w:rsidRDefault="00646188" w:rsidP="00646188">
      <w:pPr>
        <w:pStyle w:val="ListParagraph"/>
        <w:spacing w:after="0" w:line="240" w:lineRule="auto"/>
        <w:ind w:left="1077"/>
        <w:rPr>
          <w:sz w:val="36"/>
          <w:szCs w:val="36"/>
          <w:lang w:val="en-GB"/>
        </w:rPr>
      </w:pPr>
    </w:p>
    <w:p w14:paraId="580B5F08" w14:textId="6E8F52F9" w:rsidR="00545BD5" w:rsidRDefault="00646188" w:rsidP="00646188">
      <w:pPr>
        <w:pStyle w:val="ListParagraph"/>
        <w:spacing w:after="0" w:line="240" w:lineRule="auto"/>
        <w:ind w:left="1077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 xml:space="preserve">            </w:t>
      </w:r>
      <w:r w:rsidRPr="00646188">
        <w:rPr>
          <w:sz w:val="36"/>
          <w:szCs w:val="36"/>
          <w:lang w:val="en-GB"/>
        </w:rPr>
        <w:drawing>
          <wp:inline distT="0" distB="0" distL="0" distR="0" wp14:anchorId="4E5D4220" wp14:editId="0E37E1E5">
            <wp:extent cx="3070746" cy="3046895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3133" cy="304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197E" w14:textId="1ADB198B" w:rsidR="00646188" w:rsidRPr="00646188" w:rsidRDefault="00646188" w:rsidP="00646188">
      <w:pPr>
        <w:spacing w:after="0" w:line="240" w:lineRule="auto"/>
        <w:rPr>
          <w:sz w:val="36"/>
          <w:szCs w:val="36"/>
          <w:lang w:val="en-GB"/>
        </w:rPr>
      </w:pPr>
      <w:r w:rsidRPr="00646188">
        <w:rPr>
          <w:sz w:val="36"/>
          <w:szCs w:val="36"/>
          <w:lang w:val="en-GB"/>
        </w:rPr>
        <w:t>Band 138</w:t>
      </w:r>
      <w:r w:rsidRPr="00646188">
        <w:rPr>
          <w:sz w:val="36"/>
          <w:szCs w:val="36"/>
          <w:lang w:val="en-GB"/>
        </w:rPr>
        <w:t xml:space="preserve">: </w:t>
      </w:r>
      <w:r w:rsidRPr="00646188">
        <w:rPr>
          <w:sz w:val="36"/>
          <w:szCs w:val="36"/>
          <w:lang w:val="en-GB"/>
        </w:rPr>
        <w:t>801.7900</w:t>
      </w:r>
      <w:r w:rsidRPr="00646188">
        <w:rPr>
          <w:sz w:val="36"/>
          <w:szCs w:val="36"/>
          <w:lang w:val="en-GB"/>
        </w:rPr>
        <w:t xml:space="preserve">; </w:t>
      </w:r>
      <w:r w:rsidRPr="00646188">
        <w:rPr>
          <w:sz w:val="36"/>
          <w:szCs w:val="36"/>
          <w:lang w:val="en-GB"/>
        </w:rPr>
        <w:t>Band 47</w:t>
      </w:r>
      <w:r w:rsidRPr="00646188">
        <w:rPr>
          <w:sz w:val="36"/>
          <w:szCs w:val="36"/>
          <w:lang w:val="en-GB"/>
        </w:rPr>
        <w:t xml:space="preserve">: </w:t>
      </w:r>
      <w:r w:rsidRPr="00646188">
        <w:rPr>
          <w:sz w:val="36"/>
          <w:szCs w:val="36"/>
          <w:lang w:val="en-GB"/>
        </w:rPr>
        <w:t>530.9600</w:t>
      </w:r>
      <w:r w:rsidRPr="00646188">
        <w:rPr>
          <w:sz w:val="36"/>
          <w:szCs w:val="36"/>
          <w:lang w:val="en-GB"/>
        </w:rPr>
        <w:t xml:space="preserve">; </w:t>
      </w:r>
      <w:r w:rsidRPr="00646188">
        <w:rPr>
          <w:sz w:val="36"/>
          <w:szCs w:val="36"/>
          <w:lang w:val="en-GB"/>
        </w:rPr>
        <w:t>Band 12</w:t>
      </w:r>
      <w:r w:rsidRPr="00646188">
        <w:rPr>
          <w:sz w:val="36"/>
          <w:szCs w:val="36"/>
          <w:lang w:val="en-GB"/>
        </w:rPr>
        <w:t xml:space="preserve">: </w:t>
      </w:r>
      <w:r w:rsidRPr="00646188">
        <w:rPr>
          <w:sz w:val="36"/>
          <w:szCs w:val="36"/>
          <w:lang w:val="en-GB"/>
        </w:rPr>
        <w:t>429.0800</w:t>
      </w:r>
    </w:p>
    <w:p w14:paraId="367534F7" w14:textId="6E0A58DF" w:rsidR="00E1119B" w:rsidRDefault="00DC2389" w:rsidP="004703B0">
      <w:pPr>
        <w:pStyle w:val="ListParagraph"/>
        <w:numPr>
          <w:ilvl w:val="0"/>
          <w:numId w:val="4"/>
        </w:numPr>
        <w:spacing w:after="0" w:line="240" w:lineRule="auto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lastRenderedPageBreak/>
        <w:t xml:space="preserve">Check spectra of different </w:t>
      </w:r>
      <w:proofErr w:type="spellStart"/>
      <w:r>
        <w:rPr>
          <w:sz w:val="36"/>
          <w:szCs w:val="36"/>
          <w:lang w:val="en-GB"/>
        </w:rPr>
        <w:t>color</w:t>
      </w:r>
      <w:proofErr w:type="spellEnd"/>
      <w:r>
        <w:rPr>
          <w:sz w:val="36"/>
          <w:szCs w:val="36"/>
          <w:lang w:val="en-GB"/>
        </w:rPr>
        <w:t>-patches</w:t>
      </w:r>
      <w:r w:rsidR="00303F3C">
        <w:rPr>
          <w:sz w:val="36"/>
          <w:szCs w:val="36"/>
          <w:lang w:val="en-GB"/>
        </w:rPr>
        <w:t xml:space="preserve"> in </w:t>
      </w:r>
      <w:proofErr w:type="spellStart"/>
      <w:r w:rsidR="00303F3C">
        <w:rPr>
          <w:sz w:val="36"/>
          <w:szCs w:val="36"/>
          <w:lang w:val="en-GB"/>
        </w:rPr>
        <w:t>Colorchecker</w:t>
      </w:r>
      <w:proofErr w:type="spellEnd"/>
    </w:p>
    <w:p w14:paraId="0CC037E2" w14:textId="100F4BCF" w:rsidR="00646188" w:rsidRDefault="00646188" w:rsidP="00646188">
      <w:pPr>
        <w:spacing w:after="0" w:line="240" w:lineRule="auto"/>
        <w:rPr>
          <w:sz w:val="36"/>
          <w:szCs w:val="36"/>
          <w:lang w:val="en-GB"/>
        </w:rPr>
      </w:pPr>
    </w:p>
    <w:p w14:paraId="1003BAB5" w14:textId="6867394A" w:rsidR="00646188" w:rsidRDefault="0009422B" w:rsidP="0009422B">
      <w:pPr>
        <w:spacing w:after="0" w:line="240" w:lineRule="auto"/>
        <w:jc w:val="center"/>
        <w:rPr>
          <w:sz w:val="36"/>
          <w:szCs w:val="36"/>
          <w:lang w:val="en-GB"/>
        </w:rPr>
      </w:pPr>
      <w:r w:rsidRPr="0009422B">
        <w:rPr>
          <w:sz w:val="36"/>
          <w:szCs w:val="36"/>
          <w:lang w:val="en-GB"/>
        </w:rPr>
        <w:drawing>
          <wp:inline distT="0" distB="0" distL="0" distR="0" wp14:anchorId="52C9EC37" wp14:editId="2B25D553">
            <wp:extent cx="3671248" cy="354711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2044" cy="356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B861" w14:textId="38673BAD" w:rsidR="0009422B" w:rsidRDefault="0009422B" w:rsidP="0009422B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6B693EE7" w14:textId="6098F703" w:rsidR="0009422B" w:rsidRDefault="0009422B" w:rsidP="0009422B">
      <w:pPr>
        <w:spacing w:after="0" w:line="240" w:lineRule="auto"/>
        <w:jc w:val="center"/>
        <w:rPr>
          <w:sz w:val="36"/>
          <w:szCs w:val="36"/>
          <w:lang w:val="en-GB"/>
        </w:rPr>
      </w:pPr>
      <w:r w:rsidRPr="0009422B">
        <w:rPr>
          <w:sz w:val="36"/>
          <w:szCs w:val="36"/>
          <w:lang w:val="en-GB"/>
        </w:rPr>
        <w:drawing>
          <wp:inline distT="0" distB="0" distL="0" distR="0" wp14:anchorId="67492094" wp14:editId="766D552E">
            <wp:extent cx="3657600" cy="3523956"/>
            <wp:effectExtent l="0" t="0" r="0" b="635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9500" cy="354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8F0E" w14:textId="77777777" w:rsidR="00646188" w:rsidRDefault="00646188" w:rsidP="00646188">
      <w:pPr>
        <w:spacing w:after="0" w:line="240" w:lineRule="auto"/>
        <w:rPr>
          <w:sz w:val="36"/>
          <w:szCs w:val="36"/>
          <w:lang w:val="en-GB"/>
        </w:rPr>
      </w:pPr>
    </w:p>
    <w:p w14:paraId="5E266B29" w14:textId="0803BA24" w:rsidR="00646188" w:rsidRDefault="0009422B" w:rsidP="0009422B">
      <w:pPr>
        <w:spacing w:after="0" w:line="240" w:lineRule="auto"/>
        <w:jc w:val="center"/>
        <w:rPr>
          <w:sz w:val="36"/>
          <w:szCs w:val="36"/>
          <w:lang w:val="en-GB"/>
        </w:rPr>
      </w:pPr>
      <w:r w:rsidRPr="0009422B">
        <w:rPr>
          <w:sz w:val="36"/>
          <w:szCs w:val="36"/>
          <w:lang w:val="en-GB"/>
        </w:rPr>
        <w:lastRenderedPageBreak/>
        <w:drawing>
          <wp:inline distT="0" distB="0" distL="0" distR="0" wp14:anchorId="1208A277" wp14:editId="670AAA46">
            <wp:extent cx="3473355" cy="3509002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3060" cy="35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5818" w14:textId="77777777" w:rsidR="00646188" w:rsidRPr="00646188" w:rsidRDefault="00646188" w:rsidP="00646188">
      <w:pPr>
        <w:spacing w:after="0" w:line="240" w:lineRule="auto"/>
        <w:rPr>
          <w:sz w:val="36"/>
          <w:szCs w:val="36"/>
          <w:lang w:val="en-GB"/>
        </w:rPr>
      </w:pPr>
    </w:p>
    <w:p w14:paraId="7DE0282E" w14:textId="77777777" w:rsidR="0000360D" w:rsidRPr="0009422B" w:rsidRDefault="0000360D" w:rsidP="0009422B">
      <w:pPr>
        <w:spacing w:after="0" w:line="240" w:lineRule="auto"/>
        <w:rPr>
          <w:sz w:val="36"/>
          <w:szCs w:val="36"/>
          <w:lang w:val="en-GB"/>
        </w:rPr>
      </w:pPr>
    </w:p>
    <w:p w14:paraId="788ECEAC" w14:textId="4946AA39" w:rsidR="0069561A" w:rsidRDefault="0069561A" w:rsidP="0069561A">
      <w:pPr>
        <w:pStyle w:val="ListParagraph"/>
        <w:numPr>
          <w:ilvl w:val="0"/>
          <w:numId w:val="4"/>
        </w:numPr>
        <w:spacing w:after="0" w:line="240" w:lineRule="auto"/>
        <w:rPr>
          <w:sz w:val="36"/>
          <w:szCs w:val="36"/>
          <w:lang w:val="en-GB"/>
        </w:rPr>
      </w:pPr>
      <w:r w:rsidRPr="0069561A">
        <w:rPr>
          <w:sz w:val="36"/>
          <w:szCs w:val="36"/>
          <w:lang w:val="en-GB"/>
        </w:rPr>
        <w:t>In “Leaves (</w:t>
      </w:r>
      <w:proofErr w:type="spellStart"/>
      <w:r w:rsidRPr="0069561A">
        <w:rPr>
          <w:sz w:val="36"/>
          <w:szCs w:val="36"/>
          <w:lang w:val="en-GB"/>
        </w:rPr>
        <w:t>Specim</w:t>
      </w:r>
      <w:proofErr w:type="spellEnd"/>
      <w:r w:rsidRPr="0069561A">
        <w:rPr>
          <w:sz w:val="36"/>
          <w:szCs w:val="36"/>
          <w:lang w:val="en-GB"/>
        </w:rPr>
        <w:t xml:space="preserve"> IQ)” make plastic leaves “visible” as we did on lectures</w:t>
      </w:r>
    </w:p>
    <w:p w14:paraId="36FD2DBD" w14:textId="77777777" w:rsidR="00EC044E" w:rsidRPr="00EC044E" w:rsidRDefault="00EC044E" w:rsidP="00EC044E">
      <w:pPr>
        <w:spacing w:after="0" w:line="240" w:lineRule="auto"/>
        <w:rPr>
          <w:sz w:val="36"/>
          <w:szCs w:val="36"/>
          <w:lang w:val="en-GB"/>
        </w:rPr>
      </w:pPr>
    </w:p>
    <w:p w14:paraId="76D8D483" w14:textId="5D8FB9BD" w:rsidR="00340E4E" w:rsidRDefault="00340E4E" w:rsidP="00340E4E">
      <w:pPr>
        <w:spacing w:after="0" w:line="240" w:lineRule="auto"/>
        <w:jc w:val="center"/>
        <w:rPr>
          <w:sz w:val="36"/>
          <w:szCs w:val="36"/>
          <w:lang w:val="en-GB"/>
        </w:rPr>
      </w:pPr>
      <w:r w:rsidRPr="00340E4E">
        <w:rPr>
          <w:noProof/>
          <w:sz w:val="36"/>
          <w:szCs w:val="36"/>
          <w:lang w:val="en-GB"/>
        </w:rPr>
        <w:drawing>
          <wp:inline distT="0" distB="0" distL="0" distR="0" wp14:anchorId="25279159" wp14:editId="7A69E7C1">
            <wp:extent cx="3093057" cy="3080951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753" cy="30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70A2" w14:textId="1D224836" w:rsidR="001A35A3" w:rsidRDefault="001A35A3" w:rsidP="00340E4E">
      <w:pPr>
        <w:spacing w:after="0" w:line="240" w:lineRule="auto"/>
        <w:jc w:val="center"/>
        <w:rPr>
          <w:sz w:val="36"/>
          <w:szCs w:val="36"/>
          <w:lang w:val="en-GB"/>
        </w:rPr>
      </w:pPr>
      <w:r w:rsidRPr="001A35A3">
        <w:rPr>
          <w:sz w:val="36"/>
          <w:szCs w:val="36"/>
          <w:lang w:val="en-GB"/>
        </w:rPr>
        <w:t>Band 127</w:t>
      </w:r>
      <w:r>
        <w:rPr>
          <w:sz w:val="36"/>
          <w:szCs w:val="36"/>
          <w:lang w:val="en-GB"/>
        </w:rPr>
        <w:t xml:space="preserve">: </w:t>
      </w:r>
      <w:r w:rsidRPr="001A35A3">
        <w:rPr>
          <w:sz w:val="36"/>
          <w:szCs w:val="36"/>
          <w:lang w:val="en-GB"/>
        </w:rPr>
        <w:t>768</w:t>
      </w:r>
      <w:r>
        <w:rPr>
          <w:sz w:val="36"/>
          <w:szCs w:val="36"/>
          <w:lang w:val="en-GB"/>
        </w:rPr>
        <w:t>nm</w:t>
      </w:r>
    </w:p>
    <w:p w14:paraId="69C870C7" w14:textId="75072639" w:rsidR="009C10F6" w:rsidRDefault="009C10F6" w:rsidP="00340E4E">
      <w:pPr>
        <w:spacing w:after="0" w:line="240" w:lineRule="auto"/>
        <w:jc w:val="center"/>
        <w:rPr>
          <w:sz w:val="36"/>
          <w:szCs w:val="36"/>
          <w:lang w:val="en-GB"/>
        </w:rPr>
      </w:pPr>
      <w:r w:rsidRPr="009C10F6">
        <w:rPr>
          <w:noProof/>
          <w:sz w:val="36"/>
          <w:szCs w:val="36"/>
          <w:lang w:val="en-GB"/>
        </w:rPr>
        <w:lastRenderedPageBreak/>
        <w:drawing>
          <wp:inline distT="0" distB="0" distL="0" distR="0" wp14:anchorId="6A167CF6" wp14:editId="6B0D3716">
            <wp:extent cx="3180522" cy="3149402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9014" cy="315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AB8E" w14:textId="4491F363" w:rsidR="009C10F6" w:rsidRPr="00340E4E" w:rsidRDefault="009C10F6" w:rsidP="009C10F6">
      <w:pPr>
        <w:spacing w:after="0" w:line="240" w:lineRule="auto"/>
        <w:jc w:val="center"/>
        <w:rPr>
          <w:sz w:val="36"/>
          <w:szCs w:val="36"/>
          <w:lang w:val="en-GB"/>
        </w:rPr>
      </w:pPr>
      <w:r w:rsidRPr="009C10F6">
        <w:rPr>
          <w:sz w:val="36"/>
          <w:szCs w:val="36"/>
          <w:lang w:val="en-GB"/>
        </w:rPr>
        <w:t>Band 96</w:t>
      </w:r>
      <w:r>
        <w:rPr>
          <w:sz w:val="36"/>
          <w:szCs w:val="36"/>
          <w:lang w:val="en-GB"/>
        </w:rPr>
        <w:t xml:space="preserve">: </w:t>
      </w:r>
      <w:r w:rsidRPr="009C10F6">
        <w:rPr>
          <w:sz w:val="36"/>
          <w:szCs w:val="36"/>
          <w:lang w:val="en-GB"/>
        </w:rPr>
        <w:t>675</w:t>
      </w:r>
      <w:r>
        <w:rPr>
          <w:sz w:val="36"/>
          <w:szCs w:val="36"/>
          <w:lang w:val="en-GB"/>
        </w:rPr>
        <w:t xml:space="preserve">; </w:t>
      </w:r>
      <w:r w:rsidRPr="009C10F6">
        <w:rPr>
          <w:sz w:val="36"/>
          <w:szCs w:val="36"/>
          <w:lang w:val="en-GB"/>
        </w:rPr>
        <w:t>Band 57</w:t>
      </w:r>
      <w:r>
        <w:rPr>
          <w:sz w:val="36"/>
          <w:szCs w:val="36"/>
          <w:lang w:val="en-GB"/>
        </w:rPr>
        <w:t>:</w:t>
      </w:r>
      <w:r w:rsidRPr="009C10F6">
        <w:rPr>
          <w:sz w:val="36"/>
          <w:szCs w:val="36"/>
          <w:lang w:val="en-GB"/>
        </w:rPr>
        <w:t>560</w:t>
      </w:r>
      <w:r>
        <w:rPr>
          <w:sz w:val="36"/>
          <w:szCs w:val="36"/>
          <w:lang w:val="en-GB"/>
        </w:rPr>
        <w:t xml:space="preserve">; </w:t>
      </w:r>
      <w:r w:rsidRPr="009C10F6">
        <w:rPr>
          <w:sz w:val="36"/>
          <w:szCs w:val="36"/>
          <w:lang w:val="en-GB"/>
        </w:rPr>
        <w:t>Band 5</w:t>
      </w:r>
      <w:r>
        <w:rPr>
          <w:sz w:val="36"/>
          <w:szCs w:val="36"/>
          <w:lang w:val="en-GB"/>
        </w:rPr>
        <w:t xml:space="preserve">: </w:t>
      </w:r>
      <w:r w:rsidRPr="009C10F6">
        <w:rPr>
          <w:sz w:val="36"/>
          <w:szCs w:val="36"/>
          <w:lang w:val="en-GB"/>
        </w:rPr>
        <w:t>408</w:t>
      </w:r>
    </w:p>
    <w:p w14:paraId="169A3C63" w14:textId="1F301918" w:rsidR="00340E4E" w:rsidRDefault="00340E4E" w:rsidP="00340E4E">
      <w:pPr>
        <w:spacing w:after="0" w:line="240" w:lineRule="auto"/>
        <w:rPr>
          <w:sz w:val="36"/>
          <w:szCs w:val="36"/>
          <w:lang w:val="en-GB"/>
        </w:rPr>
      </w:pPr>
    </w:p>
    <w:p w14:paraId="133F7475" w14:textId="77777777" w:rsidR="00340E4E" w:rsidRPr="00340E4E" w:rsidRDefault="00340E4E" w:rsidP="00340E4E">
      <w:pPr>
        <w:spacing w:after="0" w:line="240" w:lineRule="auto"/>
        <w:rPr>
          <w:sz w:val="36"/>
          <w:szCs w:val="36"/>
          <w:lang w:val="en-GB"/>
        </w:rPr>
      </w:pPr>
    </w:p>
    <w:p w14:paraId="199BA1A2" w14:textId="26DC8312" w:rsidR="0069561A" w:rsidRDefault="0069561A" w:rsidP="0069561A">
      <w:pPr>
        <w:pStyle w:val="ListParagraph"/>
        <w:numPr>
          <w:ilvl w:val="0"/>
          <w:numId w:val="4"/>
        </w:numPr>
        <w:spacing w:after="0" w:line="240" w:lineRule="auto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 xml:space="preserve">The image “Infrared </w:t>
      </w:r>
      <w:r w:rsidRPr="0069561A">
        <w:rPr>
          <w:sz w:val="36"/>
          <w:szCs w:val="36"/>
          <w:lang w:val="en-GB"/>
        </w:rPr>
        <w:t>by sarita.keski-saari@uef.fi</w:t>
      </w:r>
      <w:r>
        <w:rPr>
          <w:sz w:val="36"/>
          <w:szCs w:val="36"/>
          <w:lang w:val="en-GB"/>
        </w:rPr>
        <w:t>” is an IR image. Play with bands and show that we see the second image below the first on the top</w:t>
      </w:r>
    </w:p>
    <w:p w14:paraId="749D154A" w14:textId="77777777" w:rsidR="00EC044E" w:rsidRDefault="00EC044E" w:rsidP="00EC044E">
      <w:pPr>
        <w:pStyle w:val="ListParagraph"/>
        <w:spacing w:after="0" w:line="240" w:lineRule="auto"/>
        <w:ind w:left="1077"/>
        <w:rPr>
          <w:sz w:val="36"/>
          <w:szCs w:val="36"/>
          <w:lang w:val="en-GB"/>
        </w:rPr>
      </w:pPr>
    </w:p>
    <w:p w14:paraId="3DA7B884" w14:textId="77777777" w:rsidR="00721177" w:rsidRDefault="00A452E7" w:rsidP="00721177">
      <w:pPr>
        <w:spacing w:after="0" w:line="240" w:lineRule="auto"/>
        <w:jc w:val="center"/>
        <w:rPr>
          <w:b/>
          <w:bCs/>
          <w:sz w:val="36"/>
          <w:szCs w:val="36"/>
          <w:lang w:val="en-GB"/>
        </w:rPr>
      </w:pPr>
      <w:r w:rsidRPr="00A452E7">
        <w:rPr>
          <w:noProof/>
          <w:sz w:val="36"/>
          <w:szCs w:val="36"/>
          <w:lang w:val="en-GB"/>
        </w:rPr>
        <w:drawing>
          <wp:inline distT="0" distB="0" distL="0" distR="0" wp14:anchorId="1C8C8C75" wp14:editId="1D16870A">
            <wp:extent cx="2312419" cy="302980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2820" cy="305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BA9C" w14:textId="04474827" w:rsidR="00285A31" w:rsidRPr="00721177" w:rsidRDefault="00A452E7" w:rsidP="00721177">
      <w:pPr>
        <w:spacing w:after="0" w:line="240" w:lineRule="auto"/>
        <w:jc w:val="center"/>
        <w:rPr>
          <w:sz w:val="36"/>
          <w:szCs w:val="36"/>
          <w:lang w:val="en-GB"/>
        </w:rPr>
      </w:pPr>
      <w:r w:rsidRPr="00721177">
        <w:rPr>
          <w:sz w:val="36"/>
          <w:szCs w:val="36"/>
          <w:lang w:val="en-GB"/>
        </w:rPr>
        <w:t>Band 15: 1008nm (top picture of an Inverted human is visible)</w:t>
      </w:r>
    </w:p>
    <w:p w14:paraId="37057134" w14:textId="4E8E26CF" w:rsidR="00285A31" w:rsidRDefault="00285A31" w:rsidP="00285A31">
      <w:pPr>
        <w:spacing w:after="0" w:line="240" w:lineRule="auto"/>
        <w:jc w:val="center"/>
        <w:rPr>
          <w:sz w:val="36"/>
          <w:szCs w:val="36"/>
          <w:lang w:val="en-GB"/>
        </w:rPr>
      </w:pPr>
      <w:r w:rsidRPr="00285A31">
        <w:rPr>
          <w:noProof/>
          <w:sz w:val="36"/>
          <w:szCs w:val="36"/>
          <w:lang w:val="en-GB"/>
        </w:rPr>
        <w:lastRenderedPageBreak/>
        <w:drawing>
          <wp:inline distT="0" distB="0" distL="0" distR="0" wp14:anchorId="6AA9B85D" wp14:editId="7A2A397B">
            <wp:extent cx="2608028" cy="3437466"/>
            <wp:effectExtent l="0" t="0" r="1905" b="0"/>
            <wp:docPr id="6" name="Picture 6" descr="A picture containing text, blur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blurry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3580" cy="34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65B5" w14:textId="40EC0BFC" w:rsidR="00A61504" w:rsidRDefault="00831F63" w:rsidP="00A61504">
      <w:pPr>
        <w:spacing w:after="0" w:line="240" w:lineRule="auto"/>
        <w:jc w:val="center"/>
        <w:rPr>
          <w:sz w:val="36"/>
          <w:szCs w:val="36"/>
          <w:lang w:val="en-GB"/>
        </w:rPr>
      </w:pPr>
      <w:r w:rsidRPr="00831F63">
        <w:rPr>
          <w:sz w:val="36"/>
          <w:szCs w:val="36"/>
          <w:lang w:val="en-GB"/>
        </w:rPr>
        <w:t>Band 48</w:t>
      </w:r>
      <w:r>
        <w:rPr>
          <w:sz w:val="36"/>
          <w:szCs w:val="36"/>
          <w:lang w:val="en-GB"/>
        </w:rPr>
        <w:t xml:space="preserve">: </w:t>
      </w:r>
      <w:r w:rsidRPr="00831F63">
        <w:rPr>
          <w:sz w:val="36"/>
          <w:szCs w:val="36"/>
          <w:lang w:val="en-GB"/>
        </w:rPr>
        <w:t>1218</w:t>
      </w:r>
      <w:r>
        <w:rPr>
          <w:sz w:val="36"/>
          <w:szCs w:val="36"/>
          <w:lang w:val="en-GB"/>
        </w:rPr>
        <w:t>nm</w:t>
      </w:r>
      <w:r w:rsidR="00A61504">
        <w:rPr>
          <w:sz w:val="36"/>
          <w:szCs w:val="36"/>
          <w:lang w:val="en-GB"/>
        </w:rPr>
        <w:t xml:space="preserve"> </w:t>
      </w:r>
      <w:r>
        <w:rPr>
          <w:sz w:val="36"/>
          <w:szCs w:val="36"/>
          <w:lang w:val="en-GB"/>
        </w:rPr>
        <w:t>(As higher wavelength band is selected, the lower picture gets visible slowly)</w:t>
      </w:r>
    </w:p>
    <w:p w14:paraId="49A7154C" w14:textId="77777777" w:rsidR="00285A31" w:rsidRDefault="00285A31" w:rsidP="00285A31">
      <w:pPr>
        <w:spacing w:after="0" w:line="240" w:lineRule="auto"/>
        <w:rPr>
          <w:sz w:val="36"/>
          <w:szCs w:val="36"/>
          <w:lang w:val="en-GB"/>
        </w:rPr>
      </w:pPr>
    </w:p>
    <w:p w14:paraId="2D2EA85B" w14:textId="3A949664" w:rsidR="00285A31" w:rsidRDefault="00285A31" w:rsidP="00285A31">
      <w:pPr>
        <w:spacing w:after="0" w:line="240" w:lineRule="auto"/>
        <w:jc w:val="center"/>
        <w:rPr>
          <w:sz w:val="36"/>
          <w:szCs w:val="36"/>
          <w:lang w:val="en-GB"/>
        </w:rPr>
      </w:pPr>
      <w:r w:rsidRPr="00285A31">
        <w:rPr>
          <w:noProof/>
          <w:sz w:val="36"/>
          <w:szCs w:val="36"/>
          <w:lang w:val="en-GB"/>
        </w:rPr>
        <w:drawing>
          <wp:inline distT="0" distB="0" distL="0" distR="0" wp14:anchorId="32CA7D25" wp14:editId="1D2FCE5C">
            <wp:extent cx="2867425" cy="3839111"/>
            <wp:effectExtent l="0" t="0" r="9525" b="9525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5DFB" w14:textId="7546D29A" w:rsidR="00A61504" w:rsidRDefault="00A61504" w:rsidP="00285A31">
      <w:pPr>
        <w:spacing w:after="0" w:line="240" w:lineRule="auto"/>
        <w:jc w:val="center"/>
        <w:rPr>
          <w:sz w:val="36"/>
          <w:szCs w:val="36"/>
          <w:lang w:val="en-GB"/>
        </w:rPr>
      </w:pPr>
      <w:r w:rsidRPr="00A61504">
        <w:rPr>
          <w:sz w:val="36"/>
          <w:szCs w:val="36"/>
          <w:lang w:val="en-GB"/>
        </w:rPr>
        <w:t>Band 163</w:t>
      </w:r>
      <w:r>
        <w:rPr>
          <w:sz w:val="36"/>
          <w:szCs w:val="36"/>
          <w:lang w:val="en-GB"/>
        </w:rPr>
        <w:t xml:space="preserve">: </w:t>
      </w:r>
      <w:r w:rsidRPr="00A61504">
        <w:rPr>
          <w:sz w:val="36"/>
          <w:szCs w:val="36"/>
          <w:lang w:val="en-GB"/>
        </w:rPr>
        <w:t>1943</w:t>
      </w:r>
      <w:r>
        <w:rPr>
          <w:sz w:val="36"/>
          <w:szCs w:val="36"/>
          <w:lang w:val="en-GB"/>
        </w:rPr>
        <w:t>nm (in this higher wavelength band we can visualize the lower picture)</w:t>
      </w:r>
    </w:p>
    <w:p w14:paraId="24A301C8" w14:textId="77777777" w:rsidR="00285A31" w:rsidRDefault="00285A31" w:rsidP="00285A31">
      <w:pPr>
        <w:spacing w:after="0" w:line="240" w:lineRule="auto"/>
        <w:rPr>
          <w:sz w:val="36"/>
          <w:szCs w:val="36"/>
          <w:lang w:val="en-GB"/>
        </w:rPr>
      </w:pPr>
    </w:p>
    <w:p w14:paraId="5B4C993E" w14:textId="249FCF8B" w:rsidR="00285A31" w:rsidRDefault="00285A31" w:rsidP="00285A31">
      <w:pPr>
        <w:spacing w:after="0" w:line="240" w:lineRule="auto"/>
        <w:rPr>
          <w:sz w:val="36"/>
          <w:szCs w:val="36"/>
          <w:lang w:val="en-GB"/>
        </w:rPr>
      </w:pPr>
    </w:p>
    <w:p w14:paraId="21E9D02E" w14:textId="0732899E" w:rsidR="00285A31" w:rsidRDefault="00285A31" w:rsidP="00285A31">
      <w:pPr>
        <w:spacing w:after="0" w:line="240" w:lineRule="auto"/>
        <w:jc w:val="center"/>
        <w:rPr>
          <w:sz w:val="36"/>
          <w:szCs w:val="36"/>
          <w:lang w:val="en-GB"/>
        </w:rPr>
      </w:pPr>
      <w:r w:rsidRPr="00285A31">
        <w:rPr>
          <w:noProof/>
          <w:sz w:val="36"/>
          <w:szCs w:val="36"/>
          <w:lang w:val="en-GB"/>
        </w:rPr>
        <w:drawing>
          <wp:inline distT="0" distB="0" distL="0" distR="0" wp14:anchorId="5CB099CD" wp14:editId="7E0932FF">
            <wp:extent cx="2896004" cy="374384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21E7" w14:textId="390A5169" w:rsidR="00466901" w:rsidRDefault="00466901" w:rsidP="00285A31">
      <w:pPr>
        <w:spacing w:after="0" w:line="240" w:lineRule="auto"/>
        <w:jc w:val="center"/>
        <w:rPr>
          <w:sz w:val="36"/>
          <w:szCs w:val="36"/>
          <w:lang w:val="en-GB"/>
        </w:rPr>
      </w:pPr>
      <w:r w:rsidRPr="00466901">
        <w:rPr>
          <w:sz w:val="36"/>
          <w:szCs w:val="36"/>
          <w:lang w:val="en-GB"/>
        </w:rPr>
        <w:t>Band 204</w:t>
      </w:r>
      <w:r>
        <w:rPr>
          <w:sz w:val="36"/>
          <w:szCs w:val="36"/>
          <w:lang w:val="en-GB"/>
        </w:rPr>
        <w:t xml:space="preserve">: </w:t>
      </w:r>
      <w:r w:rsidRPr="00466901">
        <w:rPr>
          <w:sz w:val="36"/>
          <w:szCs w:val="36"/>
          <w:lang w:val="en-GB"/>
        </w:rPr>
        <w:t>2202</w:t>
      </w:r>
      <w:r>
        <w:rPr>
          <w:sz w:val="36"/>
          <w:szCs w:val="36"/>
          <w:lang w:val="en-GB"/>
        </w:rPr>
        <w:t>nm</w:t>
      </w:r>
      <w:r w:rsidR="007D4B40">
        <w:rPr>
          <w:sz w:val="36"/>
          <w:szCs w:val="36"/>
          <w:lang w:val="en-GB"/>
        </w:rPr>
        <w:t xml:space="preserve"> (at much higher wavelength the contrast between the two picture reduces)</w:t>
      </w:r>
    </w:p>
    <w:p w14:paraId="5BE1FF89" w14:textId="0815152C" w:rsidR="00EC044E" w:rsidRDefault="00EC044E" w:rsidP="00285A31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2BD9E9C4" w14:textId="61E9C131" w:rsidR="00EC044E" w:rsidRDefault="00EC044E" w:rsidP="00285A31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5FA56F75" w14:textId="68B1C29A" w:rsidR="00EC044E" w:rsidRDefault="00EC044E" w:rsidP="00285A31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06838BC1" w14:textId="7F951D9D" w:rsidR="00EC044E" w:rsidRDefault="00EC044E" w:rsidP="00285A31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169DFA36" w14:textId="78619ABE" w:rsidR="00EC044E" w:rsidRDefault="00EC044E" w:rsidP="00285A31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537A6382" w14:textId="19484F11" w:rsidR="00EC044E" w:rsidRDefault="00EC044E" w:rsidP="00285A31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060DF4AE" w14:textId="60705ED9" w:rsidR="00EC044E" w:rsidRDefault="00EC044E" w:rsidP="00285A31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51F3880B" w14:textId="665E6A34" w:rsidR="00EC044E" w:rsidRDefault="00EC044E" w:rsidP="00285A31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4F1D4D51" w14:textId="322C0301" w:rsidR="00721177" w:rsidRDefault="00721177" w:rsidP="00285A31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5D7C0A63" w14:textId="77777777" w:rsidR="00721177" w:rsidRDefault="00721177" w:rsidP="00285A31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739499C8" w14:textId="77777777" w:rsidR="00EC044E" w:rsidRPr="00285A31" w:rsidRDefault="00EC044E" w:rsidP="00285A31">
      <w:pPr>
        <w:spacing w:after="0" w:line="240" w:lineRule="auto"/>
        <w:jc w:val="center"/>
        <w:rPr>
          <w:sz w:val="36"/>
          <w:szCs w:val="36"/>
          <w:lang w:val="en-GB"/>
        </w:rPr>
      </w:pPr>
    </w:p>
    <w:p w14:paraId="56E21D9F" w14:textId="77777777" w:rsidR="00340E4E" w:rsidRPr="00340E4E" w:rsidRDefault="00340E4E" w:rsidP="00340E4E">
      <w:pPr>
        <w:spacing w:after="0" w:line="240" w:lineRule="auto"/>
        <w:rPr>
          <w:sz w:val="36"/>
          <w:szCs w:val="36"/>
          <w:lang w:val="en-GB"/>
        </w:rPr>
      </w:pPr>
    </w:p>
    <w:p w14:paraId="02949527" w14:textId="7AA76DAD" w:rsidR="0069561A" w:rsidRDefault="0069561A" w:rsidP="0069561A">
      <w:pPr>
        <w:pStyle w:val="ListParagraph"/>
        <w:numPr>
          <w:ilvl w:val="0"/>
          <w:numId w:val="4"/>
        </w:numPr>
        <w:spacing w:after="0" w:line="240" w:lineRule="auto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lastRenderedPageBreak/>
        <w:t>With image “</w:t>
      </w:r>
      <w:r w:rsidRPr="0069561A">
        <w:rPr>
          <w:sz w:val="36"/>
          <w:szCs w:val="36"/>
          <w:lang w:val="en-GB"/>
        </w:rPr>
        <w:t>124 (rock painting)</w:t>
      </w:r>
      <w:r>
        <w:rPr>
          <w:sz w:val="36"/>
          <w:szCs w:val="36"/>
          <w:lang w:val="en-GB"/>
        </w:rPr>
        <w:t>” pl</w:t>
      </w:r>
      <w:r w:rsidR="00D96E8C">
        <w:rPr>
          <w:sz w:val="36"/>
          <w:szCs w:val="36"/>
          <w:lang w:val="en-GB"/>
        </w:rPr>
        <w:t>a</w:t>
      </w:r>
      <w:r>
        <w:rPr>
          <w:sz w:val="36"/>
          <w:szCs w:val="36"/>
          <w:lang w:val="en-GB"/>
        </w:rPr>
        <w:t xml:space="preserve">y with spectral bands and check whether </w:t>
      </w:r>
      <w:r w:rsidR="001559BC">
        <w:rPr>
          <w:sz w:val="36"/>
          <w:szCs w:val="36"/>
          <w:lang w:val="en-GB"/>
        </w:rPr>
        <w:t>all bands are equal for</w:t>
      </w:r>
      <w:r>
        <w:rPr>
          <w:sz w:val="36"/>
          <w:szCs w:val="36"/>
          <w:lang w:val="en-GB"/>
        </w:rPr>
        <w:t xml:space="preserve"> visib</w:t>
      </w:r>
      <w:r w:rsidR="001559BC">
        <w:rPr>
          <w:sz w:val="36"/>
          <w:szCs w:val="36"/>
          <w:lang w:val="en-GB"/>
        </w:rPr>
        <w:t>ility of rock painting.</w:t>
      </w:r>
      <w:r>
        <w:rPr>
          <w:sz w:val="36"/>
          <w:szCs w:val="36"/>
          <w:lang w:val="en-GB"/>
        </w:rPr>
        <w:t xml:space="preserve"> </w:t>
      </w:r>
    </w:p>
    <w:p w14:paraId="04276D67" w14:textId="654805E7" w:rsidR="00721177" w:rsidRDefault="00721177" w:rsidP="00721177">
      <w:pPr>
        <w:pStyle w:val="ListParagraph"/>
        <w:spacing w:after="0" w:line="240" w:lineRule="auto"/>
        <w:ind w:left="1077"/>
        <w:rPr>
          <w:sz w:val="36"/>
          <w:szCs w:val="36"/>
          <w:lang w:val="en-GB"/>
        </w:rPr>
      </w:pPr>
    </w:p>
    <w:p w14:paraId="17175B58" w14:textId="68A3520C" w:rsidR="00721177" w:rsidRDefault="00721177" w:rsidP="00721177">
      <w:pPr>
        <w:pStyle w:val="ListParagraph"/>
        <w:spacing w:after="0" w:line="240" w:lineRule="auto"/>
        <w:ind w:left="1077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>After comparing different bands as RGB, this picture seemed to me as the one mostly differentiating the</w:t>
      </w:r>
      <w:r w:rsidRPr="00721177">
        <w:rPr>
          <w:sz w:val="36"/>
          <w:szCs w:val="36"/>
          <w:lang w:val="en-GB"/>
        </w:rPr>
        <w:t xml:space="preserve"> colours in the rock</w:t>
      </w:r>
      <w:r>
        <w:rPr>
          <w:sz w:val="36"/>
          <w:szCs w:val="36"/>
          <w:lang w:val="en-GB"/>
        </w:rPr>
        <w:t>.</w:t>
      </w:r>
    </w:p>
    <w:p w14:paraId="530F0FCB" w14:textId="77777777" w:rsidR="00721177" w:rsidRDefault="00721177" w:rsidP="00721177">
      <w:pPr>
        <w:pStyle w:val="ListParagraph"/>
        <w:spacing w:after="0" w:line="240" w:lineRule="auto"/>
        <w:ind w:left="1077"/>
        <w:rPr>
          <w:sz w:val="36"/>
          <w:szCs w:val="36"/>
          <w:lang w:val="en-GB"/>
        </w:rPr>
      </w:pPr>
    </w:p>
    <w:p w14:paraId="63FB86D9" w14:textId="50009760" w:rsidR="00285A31" w:rsidRDefault="00285A31" w:rsidP="00285A31">
      <w:pPr>
        <w:spacing w:after="0" w:line="240" w:lineRule="auto"/>
        <w:rPr>
          <w:sz w:val="36"/>
          <w:szCs w:val="36"/>
          <w:lang w:val="en-GB"/>
        </w:rPr>
      </w:pPr>
    </w:p>
    <w:p w14:paraId="41BC0D13" w14:textId="0FB8EF39" w:rsidR="00285A31" w:rsidRDefault="00285A31" w:rsidP="00285A31">
      <w:pPr>
        <w:spacing w:after="0" w:line="240" w:lineRule="auto"/>
        <w:jc w:val="center"/>
        <w:rPr>
          <w:sz w:val="36"/>
          <w:szCs w:val="36"/>
          <w:lang w:val="en-GB"/>
        </w:rPr>
      </w:pPr>
      <w:r w:rsidRPr="00285A31">
        <w:rPr>
          <w:noProof/>
          <w:sz w:val="36"/>
          <w:szCs w:val="36"/>
          <w:lang w:val="en-GB"/>
        </w:rPr>
        <w:drawing>
          <wp:inline distT="0" distB="0" distL="0" distR="0" wp14:anchorId="1E3C2586" wp14:editId="04785B07">
            <wp:extent cx="4839375" cy="4829849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0F16" w14:textId="4177DF58" w:rsidR="00ED14AB" w:rsidRPr="00285A31" w:rsidRDefault="00ED14AB" w:rsidP="00285A31">
      <w:pPr>
        <w:spacing w:after="0" w:line="240" w:lineRule="auto"/>
        <w:jc w:val="center"/>
        <w:rPr>
          <w:sz w:val="36"/>
          <w:szCs w:val="36"/>
          <w:lang w:val="en-GB"/>
        </w:rPr>
      </w:pPr>
      <w:r w:rsidRPr="00ED14AB">
        <w:rPr>
          <w:sz w:val="36"/>
          <w:szCs w:val="36"/>
          <w:lang w:val="en-GB"/>
        </w:rPr>
        <w:t>Band 1</w:t>
      </w:r>
      <w:r w:rsidR="00721177">
        <w:rPr>
          <w:sz w:val="36"/>
          <w:szCs w:val="36"/>
          <w:lang w:val="en-GB"/>
        </w:rPr>
        <w:t>06</w:t>
      </w:r>
      <w:r>
        <w:rPr>
          <w:sz w:val="36"/>
          <w:szCs w:val="36"/>
          <w:lang w:val="en-GB"/>
        </w:rPr>
        <w:t>:</w:t>
      </w:r>
      <w:r w:rsidR="00721177">
        <w:rPr>
          <w:sz w:val="36"/>
          <w:szCs w:val="36"/>
          <w:lang w:val="en-GB"/>
        </w:rPr>
        <w:t>68</w:t>
      </w:r>
      <w:r w:rsidRPr="00ED14AB">
        <w:rPr>
          <w:sz w:val="36"/>
          <w:szCs w:val="36"/>
          <w:lang w:val="en-GB"/>
        </w:rPr>
        <w:t>0</w:t>
      </w:r>
      <w:r>
        <w:rPr>
          <w:sz w:val="36"/>
          <w:szCs w:val="36"/>
          <w:lang w:val="en-GB"/>
        </w:rPr>
        <w:t xml:space="preserve">nm; </w:t>
      </w:r>
      <w:r w:rsidRPr="00ED14AB">
        <w:rPr>
          <w:sz w:val="36"/>
          <w:szCs w:val="36"/>
          <w:lang w:val="en-GB"/>
        </w:rPr>
        <w:t>Band 57</w:t>
      </w:r>
      <w:r>
        <w:rPr>
          <w:sz w:val="36"/>
          <w:szCs w:val="36"/>
          <w:lang w:val="en-GB"/>
        </w:rPr>
        <w:t>:</w:t>
      </w:r>
      <w:r w:rsidRPr="00ED14AB">
        <w:rPr>
          <w:sz w:val="36"/>
          <w:szCs w:val="36"/>
          <w:lang w:val="en-GB"/>
        </w:rPr>
        <w:t xml:space="preserve"> 560</w:t>
      </w:r>
      <w:r>
        <w:rPr>
          <w:sz w:val="36"/>
          <w:szCs w:val="36"/>
          <w:lang w:val="en-GB"/>
        </w:rPr>
        <w:t xml:space="preserve">nm; </w:t>
      </w:r>
      <w:r w:rsidRPr="00ED14AB">
        <w:rPr>
          <w:sz w:val="36"/>
          <w:szCs w:val="36"/>
          <w:lang w:val="en-GB"/>
        </w:rPr>
        <w:t>Band 5</w:t>
      </w:r>
      <w:r>
        <w:rPr>
          <w:sz w:val="36"/>
          <w:szCs w:val="36"/>
          <w:lang w:val="en-GB"/>
        </w:rPr>
        <w:t xml:space="preserve">: </w:t>
      </w:r>
      <w:r w:rsidRPr="00ED14AB">
        <w:rPr>
          <w:sz w:val="36"/>
          <w:szCs w:val="36"/>
          <w:lang w:val="en-GB"/>
        </w:rPr>
        <w:t>408</w:t>
      </w:r>
      <w:r>
        <w:rPr>
          <w:sz w:val="36"/>
          <w:szCs w:val="36"/>
          <w:lang w:val="en-GB"/>
        </w:rPr>
        <w:t>nm</w:t>
      </w:r>
    </w:p>
    <w:p w14:paraId="5BB5FC7D" w14:textId="0164E5D5" w:rsidR="0056792C" w:rsidRDefault="0056792C" w:rsidP="0056792C">
      <w:pPr>
        <w:spacing w:after="0" w:line="240" w:lineRule="auto"/>
        <w:rPr>
          <w:sz w:val="36"/>
          <w:szCs w:val="36"/>
          <w:lang w:val="en-GB"/>
        </w:rPr>
      </w:pPr>
    </w:p>
    <w:p w14:paraId="030BA56B" w14:textId="24844633" w:rsidR="0056792C" w:rsidRPr="0056792C" w:rsidRDefault="0056792C" w:rsidP="00340E4E">
      <w:pPr>
        <w:spacing w:after="0" w:line="240" w:lineRule="auto"/>
        <w:rPr>
          <w:sz w:val="36"/>
          <w:szCs w:val="36"/>
          <w:lang w:val="en-GB"/>
        </w:rPr>
      </w:pPr>
    </w:p>
    <w:p w14:paraId="192AAFB8" w14:textId="77777777" w:rsidR="0069561A" w:rsidRDefault="0069561A" w:rsidP="0069561A">
      <w:pPr>
        <w:pStyle w:val="ListParagraph"/>
        <w:spacing w:after="0" w:line="240" w:lineRule="auto"/>
        <w:ind w:left="1077"/>
        <w:rPr>
          <w:sz w:val="36"/>
          <w:szCs w:val="36"/>
          <w:lang w:val="en-GB"/>
        </w:rPr>
      </w:pPr>
    </w:p>
    <w:p w14:paraId="15A3E251" w14:textId="2C97A683" w:rsidR="0069561A" w:rsidRDefault="0069561A" w:rsidP="0069561A">
      <w:pPr>
        <w:pStyle w:val="ListParagraph"/>
        <w:spacing w:after="0" w:line="240" w:lineRule="auto"/>
        <w:ind w:left="1077"/>
        <w:rPr>
          <w:sz w:val="36"/>
          <w:szCs w:val="36"/>
          <w:lang w:val="en-GB"/>
        </w:rPr>
      </w:pPr>
    </w:p>
    <w:p w14:paraId="2D5C3011" w14:textId="77777777" w:rsidR="00933CDD" w:rsidRPr="00EC044E" w:rsidRDefault="001559BC" w:rsidP="00721177">
      <w:pPr>
        <w:ind w:firstLine="720"/>
        <w:rPr>
          <w:b/>
          <w:sz w:val="36"/>
          <w:szCs w:val="36"/>
          <w:lang w:val="en-GB"/>
        </w:rPr>
      </w:pPr>
      <w:r w:rsidRPr="00EC044E">
        <w:rPr>
          <w:b/>
          <w:sz w:val="36"/>
          <w:szCs w:val="36"/>
          <w:lang w:val="en-GB"/>
        </w:rPr>
        <w:lastRenderedPageBreak/>
        <w:t xml:space="preserve">Tasks #2. </w:t>
      </w:r>
      <w:r w:rsidR="00933CDD" w:rsidRPr="00EC044E">
        <w:rPr>
          <w:b/>
          <w:sz w:val="36"/>
          <w:szCs w:val="36"/>
          <w:lang w:val="en-GB"/>
        </w:rPr>
        <w:t xml:space="preserve">Study </w:t>
      </w:r>
      <w:r w:rsidRPr="00EC044E">
        <w:rPr>
          <w:b/>
          <w:sz w:val="36"/>
          <w:szCs w:val="36"/>
          <w:lang w:val="en-GB"/>
        </w:rPr>
        <w:t xml:space="preserve">csv </w:t>
      </w:r>
      <w:r w:rsidR="00933CDD" w:rsidRPr="00EC044E">
        <w:rPr>
          <w:b/>
          <w:sz w:val="36"/>
          <w:szCs w:val="36"/>
          <w:lang w:val="en-GB"/>
        </w:rPr>
        <w:t>spectra of different materials</w:t>
      </w:r>
    </w:p>
    <w:p w14:paraId="44ACCD53" w14:textId="77777777" w:rsidR="001559BC" w:rsidRDefault="00B33C18" w:rsidP="001559BC">
      <w:pPr>
        <w:pStyle w:val="ListParagraph"/>
        <w:rPr>
          <w:b/>
          <w:noProof/>
          <w:color w:val="0070C0"/>
          <w:sz w:val="24"/>
          <w:szCs w:val="24"/>
          <w:lang w:val="en-GB" w:eastAsia="en-GB"/>
        </w:rPr>
      </w:pPr>
      <w:r w:rsidRPr="00D96E8C">
        <w:rPr>
          <w:b/>
          <w:noProof/>
          <w:color w:val="000000" w:themeColor="text1"/>
          <w:sz w:val="24"/>
          <w:szCs w:val="24"/>
          <w:lang w:val="en-GB" w:eastAsia="en-GB"/>
        </w:rPr>
        <w:t xml:space="preserve">Shared csv files </w:t>
      </w:r>
      <w:r w:rsidR="001559BC" w:rsidRPr="00D96E8C">
        <w:rPr>
          <w:b/>
          <w:noProof/>
          <w:color w:val="000000" w:themeColor="text1"/>
          <w:sz w:val="24"/>
          <w:szCs w:val="24"/>
          <w:lang w:val="en-GB" w:eastAsia="en-GB"/>
        </w:rPr>
        <w:t xml:space="preserve">are </w:t>
      </w:r>
      <w:r w:rsidRPr="00D96E8C">
        <w:rPr>
          <w:b/>
          <w:noProof/>
          <w:color w:val="000000" w:themeColor="text1"/>
          <w:sz w:val="24"/>
          <w:szCs w:val="24"/>
          <w:lang w:val="en-GB" w:eastAsia="en-GB"/>
        </w:rPr>
        <w:t xml:space="preserve">in folder </w:t>
      </w:r>
      <w:r w:rsidR="001559BC" w:rsidRPr="001559BC">
        <w:rPr>
          <w:b/>
          <w:noProof/>
          <w:color w:val="0070C0"/>
          <w:sz w:val="24"/>
          <w:szCs w:val="24"/>
          <w:lang w:val="en-GB" w:eastAsia="en-GB"/>
        </w:rPr>
        <w:t>Lectures+Exercises\LectureExercise #1, CSV\csv files</w:t>
      </w:r>
    </w:p>
    <w:p w14:paraId="344DB821" w14:textId="77777777" w:rsidR="001559BC" w:rsidRDefault="001559BC" w:rsidP="001559BC">
      <w:pPr>
        <w:pStyle w:val="ListParagraph"/>
        <w:rPr>
          <w:b/>
          <w:noProof/>
          <w:color w:val="0070C0"/>
          <w:sz w:val="24"/>
          <w:szCs w:val="24"/>
          <w:lang w:val="en-GB" w:eastAsia="en-GB"/>
        </w:rPr>
      </w:pPr>
      <w:r w:rsidRPr="00D96E8C">
        <w:rPr>
          <w:b/>
          <w:noProof/>
          <w:color w:val="000000" w:themeColor="text1"/>
          <w:sz w:val="24"/>
          <w:szCs w:val="24"/>
          <w:lang w:val="en-GB" w:eastAsia="en-GB"/>
        </w:rPr>
        <w:t xml:space="preserve">Colab codes are in </w:t>
      </w:r>
      <w:r w:rsidRPr="001559BC">
        <w:rPr>
          <w:b/>
          <w:noProof/>
          <w:color w:val="0070C0"/>
          <w:sz w:val="24"/>
          <w:szCs w:val="24"/>
          <w:lang w:val="en-GB" w:eastAsia="en-GB"/>
        </w:rPr>
        <w:t>Lectures+Exercises\LectureExercise #1, CSV\codes</w:t>
      </w:r>
    </w:p>
    <w:p w14:paraId="249D8EB3" w14:textId="77777777" w:rsidR="001559BC" w:rsidRDefault="001559BC" w:rsidP="001559BC">
      <w:pPr>
        <w:pStyle w:val="ListParagraph"/>
        <w:rPr>
          <w:b/>
          <w:noProof/>
          <w:color w:val="0070C0"/>
          <w:sz w:val="24"/>
          <w:szCs w:val="24"/>
          <w:lang w:val="en-GB" w:eastAsia="en-GB"/>
        </w:rPr>
      </w:pPr>
    </w:p>
    <w:p w14:paraId="4B783228" w14:textId="77777777" w:rsidR="00933CDD" w:rsidRPr="00154DCE" w:rsidRDefault="00933CDD" w:rsidP="001559BC">
      <w:pPr>
        <w:pStyle w:val="ListParagraph"/>
        <w:rPr>
          <w:noProof/>
          <w:sz w:val="24"/>
          <w:szCs w:val="24"/>
          <w:lang w:val="en-GB" w:eastAsia="en-GB"/>
        </w:rPr>
      </w:pPr>
      <w:r w:rsidRPr="00154DCE">
        <w:rPr>
          <w:noProof/>
          <w:sz w:val="24"/>
          <w:szCs w:val="24"/>
          <w:lang w:val="en-GB" w:eastAsia="en-GB"/>
        </w:rPr>
        <w:t>In the picture below</w:t>
      </w:r>
      <w:r w:rsidR="002F2A43">
        <w:rPr>
          <w:noProof/>
          <w:sz w:val="24"/>
          <w:szCs w:val="24"/>
          <w:lang w:val="en-GB" w:eastAsia="en-GB"/>
        </w:rPr>
        <w:t xml:space="preserve"> (shared </w:t>
      </w:r>
      <w:r w:rsidR="002F2A43" w:rsidRPr="00B33C18">
        <w:rPr>
          <w:noProof/>
          <w:color w:val="0070C0"/>
          <w:sz w:val="24"/>
          <w:szCs w:val="24"/>
          <w:lang w:val="en-GB" w:eastAsia="en-GB"/>
        </w:rPr>
        <w:t>‘</w:t>
      </w:r>
      <w:r w:rsidR="002F2A43" w:rsidRPr="00B33C18">
        <w:rPr>
          <w:b/>
          <w:noProof/>
          <w:color w:val="0070C0"/>
          <w:sz w:val="24"/>
          <w:szCs w:val="24"/>
          <w:lang w:val="en-GB" w:eastAsia="en-GB"/>
        </w:rPr>
        <w:t>Collection of samples.jpg’</w:t>
      </w:r>
      <w:r w:rsidR="002F2A43">
        <w:rPr>
          <w:noProof/>
          <w:sz w:val="24"/>
          <w:szCs w:val="24"/>
          <w:lang w:val="en-GB" w:eastAsia="en-GB"/>
        </w:rPr>
        <w:t>)</w:t>
      </w:r>
      <w:r w:rsidRPr="00154DCE">
        <w:rPr>
          <w:noProof/>
          <w:sz w:val="24"/>
          <w:szCs w:val="24"/>
          <w:lang w:val="en-GB" w:eastAsia="en-GB"/>
        </w:rPr>
        <w:t xml:space="preserve"> you can see collection of different materials. About 100 different materials of different colors. </w:t>
      </w:r>
    </w:p>
    <w:p w14:paraId="5D290D29" w14:textId="77777777" w:rsidR="00933CDD" w:rsidRDefault="00933CDD" w:rsidP="00933CDD">
      <w:pPr>
        <w:jc w:val="center"/>
        <w:rPr>
          <w:noProof/>
          <w:sz w:val="36"/>
          <w:szCs w:val="36"/>
          <w:lang w:val="en-GB" w:eastAsia="en-GB"/>
        </w:rPr>
      </w:pPr>
      <w:r w:rsidRPr="00D4623C">
        <w:rPr>
          <w:noProof/>
          <w:sz w:val="36"/>
          <w:szCs w:val="36"/>
          <w:lang w:val="en-GB" w:eastAsia="en-GB"/>
        </w:rPr>
        <w:drawing>
          <wp:inline distT="0" distB="0" distL="0" distR="0" wp14:anchorId="2E826625" wp14:editId="5B955948">
            <wp:extent cx="2704081" cy="446722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7214" cy="447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B590" w14:textId="77777777" w:rsidR="00933CDD" w:rsidRDefault="00933CDD" w:rsidP="00933CDD">
      <w:pPr>
        <w:rPr>
          <w:noProof/>
          <w:sz w:val="36"/>
          <w:szCs w:val="36"/>
          <w:lang w:val="en-GB" w:eastAsia="en-GB"/>
        </w:rPr>
      </w:pPr>
      <w:r w:rsidRPr="00154DCE">
        <w:rPr>
          <w:noProof/>
          <w:sz w:val="24"/>
          <w:szCs w:val="24"/>
          <w:lang w:val="en-GB" w:eastAsia="en-GB"/>
        </w:rPr>
        <w:t>Each material (object) has a yellow-black sticker with a number. The reflectance spectrum of each object was measured with Spectrophotometer</w:t>
      </w:r>
      <w:r>
        <w:rPr>
          <w:noProof/>
          <w:sz w:val="24"/>
          <w:szCs w:val="24"/>
          <w:lang w:val="en-GB" w:eastAsia="en-GB"/>
        </w:rPr>
        <w:t xml:space="preserve"> and spectra are</w:t>
      </w:r>
      <w:r w:rsidRPr="00154DCE">
        <w:rPr>
          <w:noProof/>
          <w:sz w:val="24"/>
          <w:szCs w:val="24"/>
          <w:lang w:val="en-GB" w:eastAsia="en-GB"/>
        </w:rPr>
        <w:t xml:space="preserve"> stored in </w:t>
      </w:r>
      <w:r>
        <w:rPr>
          <w:noProof/>
          <w:sz w:val="24"/>
          <w:szCs w:val="24"/>
          <w:lang w:val="en-GB" w:eastAsia="en-GB"/>
        </w:rPr>
        <w:t xml:space="preserve">a </w:t>
      </w:r>
      <w:r w:rsidRPr="00154DCE">
        <w:rPr>
          <w:noProof/>
          <w:sz w:val="24"/>
          <w:szCs w:val="24"/>
          <w:lang w:val="en-GB" w:eastAsia="en-GB"/>
        </w:rPr>
        <w:t>files</w:t>
      </w:r>
      <w:r w:rsidR="002F2A43">
        <w:rPr>
          <w:noProof/>
          <w:sz w:val="24"/>
          <w:szCs w:val="24"/>
          <w:lang w:val="en-GB" w:eastAsia="en-GB"/>
        </w:rPr>
        <w:t xml:space="preserve"> (shared folder </w:t>
      </w:r>
      <w:r w:rsidR="002F2A43" w:rsidRPr="00B33C18">
        <w:rPr>
          <w:noProof/>
          <w:color w:val="0070C0"/>
          <w:sz w:val="24"/>
          <w:szCs w:val="24"/>
          <w:lang w:val="en-GB" w:eastAsia="en-GB"/>
        </w:rPr>
        <w:t>‘</w:t>
      </w:r>
      <w:r w:rsidR="001559BC" w:rsidRPr="001559BC">
        <w:rPr>
          <w:b/>
          <w:noProof/>
          <w:color w:val="0070C0"/>
          <w:sz w:val="24"/>
          <w:szCs w:val="24"/>
          <w:lang w:val="en-GB" w:eastAsia="en-GB"/>
        </w:rPr>
        <w:t>LectureExercise #1, CSV\csv files</w:t>
      </w:r>
      <w:r w:rsidR="002F2A43">
        <w:rPr>
          <w:noProof/>
          <w:sz w:val="24"/>
          <w:szCs w:val="24"/>
          <w:lang w:val="en-GB" w:eastAsia="en-GB"/>
        </w:rPr>
        <w:t>)</w:t>
      </w:r>
      <w:r w:rsidRPr="00154DCE">
        <w:rPr>
          <w:noProof/>
          <w:sz w:val="24"/>
          <w:szCs w:val="24"/>
          <w:lang w:val="en-GB" w:eastAsia="en-GB"/>
        </w:rPr>
        <w:t>. All files are CSV files. They containg Wavelengths and Reflectance values, see picture below</w:t>
      </w:r>
    </w:p>
    <w:p w14:paraId="69441CB8" w14:textId="77777777" w:rsidR="00933CDD" w:rsidRDefault="00933CDD" w:rsidP="00933CDD">
      <w:pPr>
        <w:rPr>
          <w:sz w:val="36"/>
          <w:szCs w:val="36"/>
          <w:lang w:val="en-GB"/>
        </w:rPr>
      </w:pPr>
      <w:r w:rsidRPr="00D4623C">
        <w:rPr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0B8F06B6" wp14:editId="090128A5">
            <wp:extent cx="2562225" cy="2381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9CA7" w14:textId="77777777" w:rsidR="00933CDD" w:rsidRPr="00154DCE" w:rsidRDefault="00933CDD" w:rsidP="00933CDD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The name of files</w:t>
      </w:r>
      <w:r w:rsidRPr="00154DCE">
        <w:rPr>
          <w:sz w:val="24"/>
          <w:szCs w:val="24"/>
          <w:lang w:val="en-GB"/>
        </w:rPr>
        <w:t xml:space="preserve"> contains the information about what kind of object is it and its </w:t>
      </w:r>
      <w:proofErr w:type="spellStart"/>
      <w:r w:rsidRPr="00154DCE">
        <w:rPr>
          <w:sz w:val="24"/>
          <w:szCs w:val="24"/>
          <w:lang w:val="en-GB"/>
        </w:rPr>
        <w:t>color</w:t>
      </w:r>
      <w:proofErr w:type="spellEnd"/>
      <w:r w:rsidRPr="00154DCE">
        <w:rPr>
          <w:sz w:val="24"/>
          <w:szCs w:val="24"/>
          <w:lang w:val="en-GB"/>
        </w:rPr>
        <w:t xml:space="preserve">, </w:t>
      </w:r>
      <w:proofErr w:type="gramStart"/>
      <w:r w:rsidRPr="00154DCE">
        <w:rPr>
          <w:sz w:val="24"/>
          <w:szCs w:val="24"/>
          <w:lang w:val="en-GB"/>
        </w:rPr>
        <w:t>e.g.</w:t>
      </w:r>
      <w:proofErr w:type="gramEnd"/>
      <w:r w:rsidRPr="00154DCE">
        <w:rPr>
          <w:sz w:val="24"/>
          <w:szCs w:val="24"/>
          <w:lang w:val="en-GB"/>
        </w:rPr>
        <w:t xml:space="preserve"> “01 paper green.Sample.Raw.csv” is green paper.</w:t>
      </w:r>
    </w:p>
    <w:p w14:paraId="4C9C9C64" w14:textId="77777777" w:rsidR="00933CDD" w:rsidRPr="00154DCE" w:rsidRDefault="00933CDD" w:rsidP="00933CDD">
      <w:pPr>
        <w:rPr>
          <w:sz w:val="24"/>
          <w:szCs w:val="24"/>
          <w:lang w:val="en-GB"/>
        </w:rPr>
      </w:pPr>
      <w:r w:rsidRPr="00154DCE">
        <w:rPr>
          <w:sz w:val="24"/>
          <w:szCs w:val="24"/>
          <w:lang w:val="en-GB"/>
        </w:rPr>
        <w:t>You task is to write a Python</w:t>
      </w:r>
      <w:r w:rsidR="00D96E8C">
        <w:rPr>
          <w:sz w:val="24"/>
          <w:szCs w:val="24"/>
          <w:lang w:val="en-GB"/>
        </w:rPr>
        <w:t>/</w:t>
      </w:r>
      <w:proofErr w:type="spellStart"/>
      <w:r w:rsidR="00D96E8C">
        <w:rPr>
          <w:sz w:val="24"/>
          <w:szCs w:val="24"/>
          <w:lang w:val="en-GB"/>
        </w:rPr>
        <w:t>Colab</w:t>
      </w:r>
      <w:proofErr w:type="spellEnd"/>
      <w:r w:rsidRPr="00154DCE">
        <w:rPr>
          <w:sz w:val="24"/>
          <w:szCs w:val="24"/>
          <w:lang w:val="en-GB"/>
        </w:rPr>
        <w:t xml:space="preserve"> code (</w:t>
      </w:r>
      <w:r w:rsidR="001559BC">
        <w:rPr>
          <w:sz w:val="24"/>
          <w:szCs w:val="24"/>
          <w:lang w:val="en-GB"/>
        </w:rPr>
        <w:t>or use ready shared code</w:t>
      </w:r>
      <w:r w:rsidRPr="00154DCE">
        <w:rPr>
          <w:sz w:val="24"/>
          <w:szCs w:val="24"/>
          <w:lang w:val="en-GB"/>
        </w:rPr>
        <w:t xml:space="preserve">) to open the spectra. Select several different materials </w:t>
      </w:r>
      <w:r w:rsidR="00D96E8C">
        <w:rPr>
          <w:sz w:val="24"/>
          <w:szCs w:val="24"/>
          <w:lang w:val="en-GB"/>
        </w:rPr>
        <w:t xml:space="preserve">and </w:t>
      </w:r>
      <w:r w:rsidRPr="00154DCE">
        <w:rPr>
          <w:sz w:val="24"/>
          <w:szCs w:val="24"/>
          <w:lang w:val="en-GB"/>
        </w:rPr>
        <w:t>plot spectra.</w:t>
      </w:r>
      <w:r>
        <w:rPr>
          <w:sz w:val="24"/>
          <w:szCs w:val="24"/>
          <w:lang w:val="en-GB"/>
        </w:rPr>
        <w:t xml:space="preserve"> </w:t>
      </w:r>
      <w:r w:rsidR="001559BC">
        <w:rPr>
          <w:sz w:val="24"/>
          <w:szCs w:val="24"/>
          <w:lang w:val="en-GB"/>
        </w:rPr>
        <w:t>Select similar materials (papers) and different (paper and plastic). Compare results by plotting 2 spectra in one plot. Subtract and plot result.</w:t>
      </w:r>
    </w:p>
    <w:p w14:paraId="2F288D8F" w14:textId="77777777" w:rsidR="00933CDD" w:rsidRPr="00154DCE" w:rsidRDefault="00933CDD" w:rsidP="00933CDD">
      <w:pPr>
        <w:rPr>
          <w:sz w:val="24"/>
          <w:szCs w:val="24"/>
          <w:lang w:val="en-GB"/>
        </w:rPr>
      </w:pPr>
      <w:r w:rsidRPr="00154DCE">
        <w:rPr>
          <w:sz w:val="24"/>
          <w:szCs w:val="24"/>
          <w:lang w:val="en-GB"/>
        </w:rPr>
        <w:t>You should get picture like this below</w:t>
      </w:r>
      <w:r w:rsidR="001559BC">
        <w:rPr>
          <w:sz w:val="24"/>
          <w:szCs w:val="24"/>
          <w:lang w:val="en-GB"/>
        </w:rPr>
        <w:t>. Do this for 4</w:t>
      </w:r>
      <w:r w:rsidR="00D96E8C">
        <w:rPr>
          <w:sz w:val="24"/>
          <w:szCs w:val="24"/>
          <w:lang w:val="en-GB"/>
        </w:rPr>
        <w:t>-5</w:t>
      </w:r>
      <w:r w:rsidR="001559BC">
        <w:rPr>
          <w:sz w:val="24"/>
          <w:szCs w:val="24"/>
          <w:lang w:val="en-GB"/>
        </w:rPr>
        <w:t xml:space="preserve"> materials.</w:t>
      </w:r>
    </w:p>
    <w:p w14:paraId="41CB69A3" w14:textId="51B2EDF5" w:rsidR="00933CDD" w:rsidRDefault="00933CDD" w:rsidP="00933CDD">
      <w:pPr>
        <w:rPr>
          <w:sz w:val="36"/>
          <w:szCs w:val="36"/>
          <w:lang w:val="en-GB"/>
        </w:rPr>
      </w:pPr>
      <w:r w:rsidRPr="002150E8">
        <w:rPr>
          <w:noProof/>
          <w:sz w:val="36"/>
          <w:szCs w:val="36"/>
          <w:lang w:val="en-GB" w:eastAsia="en-GB"/>
        </w:rPr>
        <w:drawing>
          <wp:inline distT="0" distB="0" distL="0" distR="0" wp14:anchorId="0C810215" wp14:editId="4C39A5B0">
            <wp:extent cx="3807725" cy="202746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7157" cy="203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A9FE" w14:textId="690954E1" w:rsidR="00CA53DB" w:rsidRDefault="00CA53DB" w:rsidP="00933CDD">
      <w:pPr>
        <w:rPr>
          <w:sz w:val="36"/>
          <w:szCs w:val="36"/>
          <w:lang w:val="en-GB"/>
        </w:rPr>
      </w:pPr>
    </w:p>
    <w:p w14:paraId="260A3340" w14:textId="77777777" w:rsidR="00CA53DB" w:rsidRDefault="00CA53DB" w:rsidP="00933CDD">
      <w:pPr>
        <w:rPr>
          <w:sz w:val="36"/>
          <w:szCs w:val="36"/>
          <w:lang w:val="en-GB"/>
        </w:rPr>
      </w:pPr>
    </w:p>
    <w:p w14:paraId="62C6833A" w14:textId="77777777" w:rsidR="00E955E0" w:rsidRDefault="00E955E0" w:rsidP="00933CDD">
      <w:pPr>
        <w:pStyle w:val="ListParagraph"/>
        <w:rPr>
          <w:b/>
          <w:sz w:val="36"/>
          <w:szCs w:val="36"/>
          <w:lang w:val="en-GB"/>
        </w:rPr>
      </w:pPr>
    </w:p>
    <w:sectPr w:rsidR="00E955E0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527F11" w14:textId="77777777" w:rsidR="0057445A" w:rsidRDefault="0057445A" w:rsidP="00795A5F">
      <w:pPr>
        <w:spacing w:after="0" w:line="240" w:lineRule="auto"/>
      </w:pPr>
      <w:r>
        <w:separator/>
      </w:r>
    </w:p>
  </w:endnote>
  <w:endnote w:type="continuationSeparator" w:id="0">
    <w:p w14:paraId="5F188733" w14:textId="77777777" w:rsidR="0057445A" w:rsidRDefault="0057445A" w:rsidP="00795A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FA544" w14:textId="77777777" w:rsidR="0057445A" w:rsidRDefault="0057445A" w:rsidP="00795A5F">
      <w:pPr>
        <w:spacing w:after="0" w:line="240" w:lineRule="auto"/>
      </w:pPr>
      <w:r>
        <w:separator/>
      </w:r>
    </w:p>
  </w:footnote>
  <w:footnote w:type="continuationSeparator" w:id="0">
    <w:p w14:paraId="33E26C9E" w14:textId="77777777" w:rsidR="0057445A" w:rsidRDefault="0057445A" w:rsidP="00795A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A46D5" w14:textId="77777777" w:rsidR="00795A5F" w:rsidRDefault="00795A5F">
    <w:pPr>
      <w:pStyle w:val="Header"/>
    </w:pPr>
    <w:r>
      <w:rPr>
        <w:noProof/>
        <w:lang w:val="en-GB" w:eastAsia="en-GB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E11B11B" wp14:editId="07C45245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1194E57B" w14:textId="77777777" w:rsidR="00795A5F" w:rsidRDefault="00795A5F">
                              <w:pPr>
                                <w:pStyle w:val="Header"/>
                                <w:tabs>
                                  <w:tab w:val="clear" w:pos="4677"/>
                                  <w:tab w:val="clear" w:pos="9355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ADVANCED SPECTRRAL IMAGING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E11B11B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1194E57B" w14:textId="77777777" w:rsidR="00795A5F" w:rsidRDefault="00795A5F">
                        <w:pPr>
                          <w:pStyle w:val="Header"/>
                          <w:tabs>
                            <w:tab w:val="clear" w:pos="4677"/>
                            <w:tab w:val="clear" w:pos="9355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ADVANCED SPECTRRAL IMAGING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B1D70"/>
    <w:multiLevelType w:val="hybridMultilevel"/>
    <w:tmpl w:val="9A38CF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C95842"/>
    <w:multiLevelType w:val="hybridMultilevel"/>
    <w:tmpl w:val="6268AF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B021D2"/>
    <w:multiLevelType w:val="hybridMultilevel"/>
    <w:tmpl w:val="4860D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931F35"/>
    <w:multiLevelType w:val="hybridMultilevel"/>
    <w:tmpl w:val="D6FAE640"/>
    <w:lvl w:ilvl="0" w:tplc="08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57202CC6"/>
    <w:multiLevelType w:val="hybridMultilevel"/>
    <w:tmpl w:val="AD1EEA1A"/>
    <w:lvl w:ilvl="0" w:tplc="546AFD68">
      <w:start w:val="29"/>
      <w:numFmt w:val="bullet"/>
      <w:lvlText w:val="-"/>
      <w:lvlJc w:val="left"/>
      <w:pPr>
        <w:ind w:left="1077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A106E78"/>
    <w:multiLevelType w:val="hybridMultilevel"/>
    <w:tmpl w:val="43AA5C4E"/>
    <w:lvl w:ilvl="0" w:tplc="546AFD68">
      <w:start w:val="29"/>
      <w:numFmt w:val="bullet"/>
      <w:lvlText w:val="-"/>
      <w:lvlJc w:val="left"/>
      <w:pPr>
        <w:ind w:left="717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6" w15:restartNumberingAfterBreak="0">
    <w:nsid w:val="640012FC"/>
    <w:multiLevelType w:val="hybridMultilevel"/>
    <w:tmpl w:val="4860D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BB25B4"/>
    <w:multiLevelType w:val="hybridMultilevel"/>
    <w:tmpl w:val="D00858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9576201">
    <w:abstractNumId w:val="0"/>
  </w:num>
  <w:num w:numId="2" w16cid:durableId="881747325">
    <w:abstractNumId w:val="1"/>
  </w:num>
  <w:num w:numId="3" w16cid:durableId="184096525">
    <w:abstractNumId w:val="6"/>
  </w:num>
  <w:num w:numId="4" w16cid:durableId="1209535695">
    <w:abstractNumId w:val="3"/>
  </w:num>
  <w:num w:numId="5" w16cid:durableId="1355882560">
    <w:abstractNumId w:val="5"/>
  </w:num>
  <w:num w:numId="6" w16cid:durableId="6903910">
    <w:abstractNumId w:val="4"/>
  </w:num>
  <w:num w:numId="7" w16cid:durableId="308361797">
    <w:abstractNumId w:val="7"/>
  </w:num>
  <w:num w:numId="8" w16cid:durableId="646427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7547"/>
    <w:rsid w:val="0000360D"/>
    <w:rsid w:val="00083B03"/>
    <w:rsid w:val="0008746B"/>
    <w:rsid w:val="0009422B"/>
    <w:rsid w:val="001559BC"/>
    <w:rsid w:val="001A210C"/>
    <w:rsid w:val="001A35A3"/>
    <w:rsid w:val="00285A31"/>
    <w:rsid w:val="00297547"/>
    <w:rsid w:val="002F2A43"/>
    <w:rsid w:val="00301910"/>
    <w:rsid w:val="00303F3C"/>
    <w:rsid w:val="00340E4E"/>
    <w:rsid w:val="003A6BFE"/>
    <w:rsid w:val="00466901"/>
    <w:rsid w:val="004703B0"/>
    <w:rsid w:val="00473C31"/>
    <w:rsid w:val="004A5C37"/>
    <w:rsid w:val="004B5317"/>
    <w:rsid w:val="00545BD5"/>
    <w:rsid w:val="0056792C"/>
    <w:rsid w:val="0057445A"/>
    <w:rsid w:val="005A3057"/>
    <w:rsid w:val="00646188"/>
    <w:rsid w:val="0069561A"/>
    <w:rsid w:val="00721177"/>
    <w:rsid w:val="00795A5F"/>
    <w:rsid w:val="007D4B40"/>
    <w:rsid w:val="007F1624"/>
    <w:rsid w:val="007F7AFD"/>
    <w:rsid w:val="00806CE3"/>
    <w:rsid w:val="00831F63"/>
    <w:rsid w:val="0088563C"/>
    <w:rsid w:val="00933CDD"/>
    <w:rsid w:val="009C10F6"/>
    <w:rsid w:val="009D4B7A"/>
    <w:rsid w:val="00A17F50"/>
    <w:rsid w:val="00A452E7"/>
    <w:rsid w:val="00A50080"/>
    <w:rsid w:val="00A61504"/>
    <w:rsid w:val="00B33C18"/>
    <w:rsid w:val="00CA53DB"/>
    <w:rsid w:val="00CE6929"/>
    <w:rsid w:val="00D064B5"/>
    <w:rsid w:val="00D11232"/>
    <w:rsid w:val="00D4115F"/>
    <w:rsid w:val="00D96E8C"/>
    <w:rsid w:val="00DC2389"/>
    <w:rsid w:val="00DC7F44"/>
    <w:rsid w:val="00DD613D"/>
    <w:rsid w:val="00DF55DE"/>
    <w:rsid w:val="00E1119B"/>
    <w:rsid w:val="00E955E0"/>
    <w:rsid w:val="00EC044E"/>
    <w:rsid w:val="00EC20CF"/>
    <w:rsid w:val="00ED14AB"/>
    <w:rsid w:val="00F80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37E293"/>
  <w15:chartTrackingRefBased/>
  <w15:docId w15:val="{850A58E5-134C-4D66-8C9D-E5807282C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5A5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A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A5F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795A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A5F"/>
    <w:rPr>
      <w:lang w:val="en-US"/>
    </w:rPr>
  </w:style>
  <w:style w:type="paragraph" w:styleId="ListParagraph">
    <w:name w:val="List Paragraph"/>
    <w:basedOn w:val="Normal"/>
    <w:uiPriority w:val="34"/>
    <w:qFormat/>
    <w:rsid w:val="00E955E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111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arita.keski-saari@uef.fi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mailto:dsemenov@uef.fi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13</Pages>
  <Words>525</Words>
  <Characters>2995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SPECTRRAL IMAGING</vt:lpstr>
    </vt:vector>
  </TitlesOfParts>
  <Company>University of Eastern Finland</Company>
  <LinksUpToDate>false</LinksUpToDate>
  <CharactersWithSpaces>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SPECTRRAL IMAGING</dc:title>
  <dc:subject/>
  <dc:creator>SIBLABS</dc:creator>
  <cp:keywords/>
  <dc:description/>
  <cp:lastModifiedBy>Amrit Shaw</cp:lastModifiedBy>
  <cp:revision>13</cp:revision>
  <dcterms:created xsi:type="dcterms:W3CDTF">2022-10-31T09:22:00Z</dcterms:created>
  <dcterms:modified xsi:type="dcterms:W3CDTF">2022-12-17T13:36:00Z</dcterms:modified>
</cp:coreProperties>
</file>